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802" w:rsidRPr="003F4167" w:rsidRDefault="00B325B7" w:rsidP="003F4167">
      <w:pPr>
        <w:jc w:val="center"/>
        <w:rPr>
          <w:b/>
          <w:sz w:val="28"/>
          <w:szCs w:val="28"/>
          <w:lang w:val="es-ES_tradnl"/>
        </w:rPr>
      </w:pPr>
      <w:r>
        <w:rPr>
          <w:b/>
          <w:sz w:val="28"/>
          <w:szCs w:val="28"/>
          <w:lang w:val="es-ES_tradnl"/>
        </w:rPr>
        <w:t xml:space="preserve">INSTRUMENTAL </w:t>
      </w:r>
      <w:r w:rsidR="00D264A2">
        <w:rPr>
          <w:b/>
          <w:sz w:val="28"/>
          <w:szCs w:val="28"/>
          <w:lang w:val="es-ES_tradnl"/>
        </w:rPr>
        <w:t xml:space="preserve">Y MEDIDA </w:t>
      </w:r>
      <w:r>
        <w:rPr>
          <w:b/>
          <w:sz w:val="28"/>
          <w:szCs w:val="28"/>
          <w:lang w:val="es-ES_tradnl"/>
        </w:rPr>
        <w:t xml:space="preserve">DE </w:t>
      </w:r>
      <w:r w:rsidR="00786DF3">
        <w:rPr>
          <w:b/>
          <w:sz w:val="28"/>
          <w:szCs w:val="28"/>
          <w:lang w:val="es-ES_tradnl"/>
        </w:rPr>
        <w:t>LA PRECIPITACION</w:t>
      </w:r>
    </w:p>
    <w:p w:rsidR="003F4167" w:rsidRPr="003F4167" w:rsidRDefault="007E587F" w:rsidP="003F4167">
      <w:pPr>
        <w:jc w:val="center"/>
        <w:rPr>
          <w:b/>
          <w:lang w:val="es-ES_tradnl"/>
        </w:rPr>
      </w:pPr>
      <w:r>
        <w:rPr>
          <w:b/>
          <w:lang w:val="es-ES_tradnl"/>
        </w:rPr>
        <w:t xml:space="preserve"> </w:t>
      </w:r>
    </w:p>
    <w:p w:rsidR="00256F86" w:rsidRDefault="00256F86" w:rsidP="007F166D">
      <w:pPr>
        <w:pStyle w:val="Prrafodelista"/>
        <w:numPr>
          <w:ilvl w:val="0"/>
          <w:numId w:val="1"/>
        </w:numPr>
        <w:ind w:left="0" w:hanging="11"/>
        <w:rPr>
          <w:lang w:val="es-ES_tradnl"/>
        </w:rPr>
      </w:pPr>
      <w:r>
        <w:rPr>
          <w:lang w:val="es-ES_tradnl"/>
        </w:rPr>
        <w:t>OBJETIVO</w:t>
      </w:r>
      <w:r w:rsidR="007E587F">
        <w:rPr>
          <w:lang w:val="es-ES_tradnl"/>
        </w:rPr>
        <w:t>S</w:t>
      </w:r>
      <w:r>
        <w:rPr>
          <w:lang w:val="es-ES_tradnl"/>
        </w:rPr>
        <w:t xml:space="preserve">  </w:t>
      </w:r>
    </w:p>
    <w:p w:rsidR="00D112AC" w:rsidRDefault="00D112AC" w:rsidP="007F166D">
      <w:pPr>
        <w:pStyle w:val="Prrafodelista"/>
        <w:numPr>
          <w:ilvl w:val="0"/>
          <w:numId w:val="24"/>
        </w:numPr>
        <w:spacing w:after="0"/>
        <w:jc w:val="both"/>
        <w:rPr>
          <w:lang w:val="es-ES_tradnl"/>
        </w:rPr>
      </w:pPr>
      <w:r>
        <w:rPr>
          <w:lang w:val="es-ES_tradnl"/>
        </w:rPr>
        <w:t xml:space="preserve">Identificar los tipos de instrumentos de medición de </w:t>
      </w:r>
      <w:r w:rsidR="00786DF3">
        <w:rPr>
          <w:lang w:val="es-ES_tradnl"/>
        </w:rPr>
        <w:t>la precipitación</w:t>
      </w:r>
      <w:r>
        <w:rPr>
          <w:lang w:val="es-ES_tradnl"/>
        </w:rPr>
        <w:t xml:space="preserve">. </w:t>
      </w:r>
    </w:p>
    <w:p w:rsidR="00B325B7" w:rsidRDefault="00D112AC" w:rsidP="007F166D">
      <w:pPr>
        <w:pStyle w:val="Prrafodelista"/>
        <w:numPr>
          <w:ilvl w:val="0"/>
          <w:numId w:val="24"/>
        </w:numPr>
        <w:spacing w:after="0"/>
        <w:jc w:val="both"/>
        <w:rPr>
          <w:lang w:val="es-ES_tradnl"/>
        </w:rPr>
      </w:pPr>
      <w:r>
        <w:rPr>
          <w:lang w:val="es-ES_tradnl"/>
        </w:rPr>
        <w:t>C</w:t>
      </w:r>
      <w:r w:rsidR="00B325B7" w:rsidRPr="00EA2FE3">
        <w:rPr>
          <w:lang w:val="es-ES_tradnl"/>
        </w:rPr>
        <w:t xml:space="preserve">onocer </w:t>
      </w:r>
      <w:r w:rsidR="007E587F">
        <w:rPr>
          <w:lang w:val="es-ES_tradnl"/>
        </w:rPr>
        <w:t>e</w:t>
      </w:r>
      <w:r w:rsidR="00B325B7" w:rsidRPr="00EA2FE3">
        <w:rPr>
          <w:lang w:val="es-ES_tradnl"/>
        </w:rPr>
        <w:t>l</w:t>
      </w:r>
      <w:r w:rsidR="007E587F">
        <w:rPr>
          <w:lang w:val="es-ES_tradnl"/>
        </w:rPr>
        <w:t xml:space="preserve"> funcionamiento de los instrumentos de </w:t>
      </w:r>
      <w:r w:rsidR="001008F4">
        <w:rPr>
          <w:lang w:val="es-ES_tradnl"/>
        </w:rPr>
        <w:t>precipitación</w:t>
      </w:r>
      <w:r w:rsidR="007E587F">
        <w:rPr>
          <w:lang w:val="es-ES_tradnl"/>
        </w:rPr>
        <w:t>.</w:t>
      </w:r>
    </w:p>
    <w:p w:rsidR="00EA2FE3" w:rsidRDefault="00EA2FE3" w:rsidP="007F166D">
      <w:pPr>
        <w:pStyle w:val="Prrafodelista"/>
        <w:numPr>
          <w:ilvl w:val="0"/>
          <w:numId w:val="24"/>
        </w:numPr>
        <w:spacing w:after="0"/>
        <w:jc w:val="both"/>
        <w:rPr>
          <w:lang w:val="es-ES_tradnl"/>
        </w:rPr>
      </w:pPr>
      <w:r>
        <w:rPr>
          <w:lang w:val="es-ES_tradnl"/>
        </w:rPr>
        <w:t>C</w:t>
      </w:r>
      <w:r w:rsidR="007E587F">
        <w:rPr>
          <w:lang w:val="es-ES_tradnl"/>
        </w:rPr>
        <w:t xml:space="preserve">uantificar la </w:t>
      </w:r>
      <w:r w:rsidR="001008F4">
        <w:rPr>
          <w:lang w:val="es-ES_tradnl"/>
        </w:rPr>
        <w:t>precipitación</w:t>
      </w:r>
      <w:r w:rsidR="007E587F">
        <w:rPr>
          <w:lang w:val="es-ES_tradnl"/>
        </w:rPr>
        <w:t>.</w:t>
      </w:r>
    </w:p>
    <w:p w:rsidR="00EA2FE3" w:rsidRDefault="00EA2FE3" w:rsidP="007F166D">
      <w:pPr>
        <w:spacing w:after="0"/>
        <w:jc w:val="both"/>
        <w:rPr>
          <w:lang w:val="es-ES_tradnl"/>
        </w:rPr>
      </w:pPr>
    </w:p>
    <w:p w:rsidR="00256F86" w:rsidRPr="000A5D89" w:rsidRDefault="00256F86" w:rsidP="007F166D">
      <w:pPr>
        <w:pStyle w:val="Prrafodelista"/>
        <w:numPr>
          <w:ilvl w:val="0"/>
          <w:numId w:val="1"/>
        </w:numPr>
        <w:ind w:left="0" w:firstLine="0"/>
        <w:jc w:val="both"/>
        <w:rPr>
          <w:lang w:val="es-ES_tradnl"/>
        </w:rPr>
      </w:pPr>
      <w:r w:rsidRPr="000A5D89">
        <w:rPr>
          <w:lang w:val="es-ES_tradnl"/>
        </w:rPr>
        <w:t>GENERALIDADES</w:t>
      </w:r>
    </w:p>
    <w:p w:rsidR="00786DF3" w:rsidRPr="00786DF3" w:rsidRDefault="00786DF3" w:rsidP="00786DF3">
      <w:pPr>
        <w:pStyle w:val="Prrafodelista"/>
        <w:jc w:val="both"/>
        <w:rPr>
          <w:lang w:val="es-ES"/>
        </w:rPr>
      </w:pPr>
      <w:r w:rsidRPr="00786DF3">
        <w:rPr>
          <w:lang w:val="es-ES"/>
        </w:rPr>
        <w:t>Se define precipitación como el producto líquido o sólido de la condensación del vapor de agua que cae de las nubes y se deposita en el terreno procedente del aire. Dicho término comprende la lluvia, el granizo, la nieve, el rocío, la cencellada blanca, la escarcha y la precipitación de la neblina.</w:t>
      </w:r>
    </w:p>
    <w:p w:rsidR="00786DF3" w:rsidRPr="00786DF3" w:rsidRDefault="00786DF3" w:rsidP="00786DF3">
      <w:pPr>
        <w:pStyle w:val="Prrafodelista"/>
        <w:jc w:val="both"/>
        <w:rPr>
          <w:lang w:val="es-ES"/>
        </w:rPr>
      </w:pPr>
    </w:p>
    <w:p w:rsidR="00786DF3" w:rsidRPr="00786DF3" w:rsidRDefault="00786DF3" w:rsidP="00786DF3">
      <w:pPr>
        <w:pStyle w:val="Prrafodelista"/>
        <w:jc w:val="both"/>
        <w:rPr>
          <w:lang w:val="es-ES"/>
        </w:rPr>
      </w:pPr>
      <w:r w:rsidRPr="00786DF3">
        <w:rPr>
          <w:lang w:val="es-ES"/>
        </w:rPr>
        <w:t>La cantidad total de precipitación que llega al suelo en determinado período se expresa como el espesor con que habría cubierto, en forma líquida, una proyección horizontal de la superficie de la tierra. La nevada se expresa también como el espesor de nieve reciente que cubre una superficie horizontal plana.</w:t>
      </w:r>
    </w:p>
    <w:p w:rsidR="00786DF3" w:rsidRPr="00786DF3" w:rsidRDefault="00786DF3" w:rsidP="00786DF3">
      <w:pPr>
        <w:pStyle w:val="Prrafodelista"/>
        <w:rPr>
          <w:lang w:val="es-ES"/>
        </w:rPr>
      </w:pPr>
    </w:p>
    <w:p w:rsidR="00786DF3" w:rsidRPr="00786DF3" w:rsidRDefault="00786DF3" w:rsidP="00786DF3">
      <w:pPr>
        <w:pStyle w:val="Prrafodelista"/>
        <w:jc w:val="both"/>
        <w:rPr>
          <w:lang w:val="es-ES"/>
        </w:rPr>
      </w:pPr>
      <w:r w:rsidRPr="00786DF3">
        <w:rPr>
          <w:lang w:val="es-ES"/>
        </w:rPr>
        <w:t>Cualquier método de medida de la precipitación debe tratar de obtener una muestra representativa de la verdadera cantidad que ha caído sobre un área que la medida pretende representar. Por lo tanto, la elección del lugar, así como el error sistemático de medida son importantes.</w:t>
      </w:r>
    </w:p>
    <w:p w:rsidR="00786DF3" w:rsidRPr="00786DF3" w:rsidRDefault="00786DF3" w:rsidP="00786DF3">
      <w:pPr>
        <w:pStyle w:val="Prrafodelista"/>
        <w:rPr>
          <w:lang w:val="es-ES"/>
        </w:rPr>
      </w:pPr>
    </w:p>
    <w:p w:rsidR="00786DF3" w:rsidRPr="00786DF3" w:rsidRDefault="00786DF3" w:rsidP="00786DF3">
      <w:pPr>
        <w:pStyle w:val="Prrafodelista"/>
        <w:jc w:val="both"/>
        <w:rPr>
          <w:lang w:val="es-ES"/>
        </w:rPr>
      </w:pPr>
      <w:r w:rsidRPr="00786DF3">
        <w:rPr>
          <w:lang w:val="es-ES"/>
        </w:rPr>
        <w:t xml:space="preserve">Las unidades de precipitación son medidas lineales. Las cantidades diarias de precipitación deben leerse con la </w:t>
      </w:r>
      <w:r w:rsidR="001008F4" w:rsidRPr="00786DF3">
        <w:rPr>
          <w:lang w:val="es-ES"/>
        </w:rPr>
        <w:t>precisión</w:t>
      </w:r>
      <w:r w:rsidRPr="00786DF3">
        <w:rPr>
          <w:lang w:val="es-ES"/>
        </w:rPr>
        <w:t xml:space="preserve"> de </w:t>
      </w:r>
      <w:smartTag w:uri="urn:schemas-microsoft-com:office:smarttags" w:element="metricconverter">
        <w:smartTagPr>
          <w:attr w:name="ProductID" w:val="0.2 mm"/>
        </w:smartTagPr>
        <w:r w:rsidRPr="00786DF3">
          <w:rPr>
            <w:lang w:val="es-ES"/>
          </w:rPr>
          <w:t>0.2 mm</w:t>
        </w:r>
      </w:smartTag>
      <w:r w:rsidRPr="00786DF3">
        <w:rPr>
          <w:lang w:val="es-ES"/>
        </w:rPr>
        <w:t xml:space="preserve"> y, de ser posible, con la </w:t>
      </w:r>
      <w:r w:rsidR="001008F4" w:rsidRPr="00786DF3">
        <w:rPr>
          <w:lang w:val="es-ES"/>
        </w:rPr>
        <w:t>precisión</w:t>
      </w:r>
      <w:r w:rsidRPr="00786DF3">
        <w:rPr>
          <w:lang w:val="es-ES"/>
        </w:rPr>
        <w:t xml:space="preserve"> de </w:t>
      </w:r>
      <w:smartTag w:uri="urn:schemas-microsoft-com:office:smarttags" w:element="metricconverter">
        <w:smartTagPr>
          <w:attr w:name="ProductID" w:val="0.1 mm"/>
        </w:smartTagPr>
        <w:r w:rsidRPr="00786DF3">
          <w:rPr>
            <w:lang w:val="es-ES"/>
          </w:rPr>
          <w:t>0.1 mm</w:t>
        </w:r>
      </w:smartTag>
      <w:r w:rsidRPr="00786DF3">
        <w:rPr>
          <w:lang w:val="es-ES"/>
        </w:rPr>
        <w:t xml:space="preserve">; las cantidades semanales o mensuales deben leerse con la </w:t>
      </w:r>
      <w:r w:rsidR="001008F4" w:rsidRPr="00786DF3">
        <w:rPr>
          <w:lang w:val="es-ES"/>
        </w:rPr>
        <w:t>precisión</w:t>
      </w:r>
      <w:r w:rsidRPr="00786DF3">
        <w:rPr>
          <w:lang w:val="es-ES"/>
        </w:rPr>
        <w:t xml:space="preserve"> de </w:t>
      </w:r>
      <w:smartTag w:uri="urn:schemas-microsoft-com:office:smarttags" w:element="metricconverter">
        <w:smartTagPr>
          <w:attr w:name="ProductID" w:val="1 mm"/>
        </w:smartTagPr>
        <w:r w:rsidRPr="00786DF3">
          <w:rPr>
            <w:lang w:val="es-ES"/>
          </w:rPr>
          <w:t>1 mm</w:t>
        </w:r>
      </w:smartTag>
      <w:r w:rsidRPr="00786DF3">
        <w:rPr>
          <w:lang w:val="es-ES"/>
        </w:rPr>
        <w:t xml:space="preserve"> (al menos). Las medidas diarias de la precipitación deben efectuarse a horas fijas.</w:t>
      </w:r>
    </w:p>
    <w:p w:rsidR="00786DF3" w:rsidRPr="00786DF3" w:rsidRDefault="00786DF3" w:rsidP="00786DF3">
      <w:pPr>
        <w:pStyle w:val="Prrafodelista"/>
        <w:rPr>
          <w:lang w:val="es-ES"/>
        </w:rPr>
      </w:pPr>
    </w:p>
    <w:p w:rsidR="00786DF3" w:rsidRPr="00786DF3" w:rsidRDefault="00786DF3" w:rsidP="00786DF3">
      <w:pPr>
        <w:pStyle w:val="Prrafodelista"/>
        <w:jc w:val="both"/>
        <w:rPr>
          <w:lang w:val="es-ES"/>
        </w:rPr>
      </w:pPr>
      <w:r w:rsidRPr="00786DF3">
        <w:rPr>
          <w:lang w:val="es-ES"/>
        </w:rPr>
        <w:t>El pluviómetro es el instrumento más frecuentemente utilizado para medir la precipitación. Generalmente se utiliza un recipiente abierto de lados verticales, en forma de cilindro recto. Se utilizan varios tamaños y formas de boca y altura del pluviómetro, según los países, de modo que las medidas no son estrictamente comparables.</w:t>
      </w:r>
    </w:p>
    <w:p w:rsidR="00786DF3" w:rsidRPr="00786DF3" w:rsidRDefault="00786DF3" w:rsidP="00786DF3">
      <w:pPr>
        <w:pStyle w:val="Prrafodelista"/>
        <w:rPr>
          <w:lang w:val="es-ES"/>
        </w:rPr>
      </w:pPr>
    </w:p>
    <w:p w:rsidR="00786DF3" w:rsidRPr="00786DF3" w:rsidRDefault="00786DF3" w:rsidP="00786DF3">
      <w:pPr>
        <w:pStyle w:val="Prrafodelista"/>
        <w:jc w:val="both"/>
        <w:rPr>
          <w:lang w:val="es-ES"/>
        </w:rPr>
      </w:pPr>
      <w:r w:rsidRPr="00786DF3">
        <w:rPr>
          <w:lang w:val="es-ES"/>
        </w:rPr>
        <w:t>La cantidad de precipitación captada en un pluviómetro se mide utilizando una regla graduada para determinar la profundidad o midiendo el volumen o, por último, pesando el contenido.</w:t>
      </w:r>
    </w:p>
    <w:p w:rsidR="00786DF3" w:rsidRPr="00786DF3" w:rsidRDefault="00786DF3" w:rsidP="00786DF3">
      <w:pPr>
        <w:pStyle w:val="Prrafodelista"/>
        <w:rPr>
          <w:lang w:val="es-ES"/>
        </w:rPr>
      </w:pPr>
    </w:p>
    <w:p w:rsidR="00786DF3" w:rsidRPr="00786DF3" w:rsidRDefault="00786DF3" w:rsidP="00786DF3">
      <w:pPr>
        <w:pStyle w:val="Prrafodelista"/>
        <w:rPr>
          <w:lang w:val="es-ES"/>
        </w:rPr>
      </w:pPr>
      <w:r w:rsidRPr="00786DF3">
        <w:rPr>
          <w:lang w:val="es-ES"/>
        </w:rPr>
        <w:lastRenderedPageBreak/>
        <w:t>Para efectos de la práctica supondremos la utilización de un pluviómetro que contiene una regla graduada en el fondo o recipiente colector.</w:t>
      </w:r>
    </w:p>
    <w:p w:rsidR="00786DF3" w:rsidRPr="00786DF3" w:rsidRDefault="00786DF3" w:rsidP="00786DF3">
      <w:pPr>
        <w:pStyle w:val="Prrafodelista"/>
        <w:rPr>
          <w:lang w:val="es-ES"/>
        </w:rPr>
      </w:pPr>
    </w:p>
    <w:p w:rsidR="00786DF3" w:rsidRPr="00786DF3" w:rsidRDefault="00786DF3" w:rsidP="001008F4">
      <w:pPr>
        <w:pStyle w:val="Prrafodelista"/>
        <w:jc w:val="center"/>
        <w:rPr>
          <w:lang w:val="es-ES"/>
        </w:rPr>
      </w:pPr>
      <w:r>
        <w:rPr>
          <w:noProof/>
          <w:lang w:eastAsia="es-PE"/>
        </w:rPr>
        <w:drawing>
          <wp:inline distT="0" distB="0" distL="0" distR="0">
            <wp:extent cx="2135753" cy="1471482"/>
            <wp:effectExtent l="1905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139477" cy="1474048"/>
                    </a:xfrm>
                    <a:prstGeom prst="rect">
                      <a:avLst/>
                    </a:prstGeom>
                    <a:noFill/>
                    <a:ln w="9525">
                      <a:noFill/>
                      <a:miter lim="800000"/>
                      <a:headEnd/>
                      <a:tailEnd/>
                    </a:ln>
                  </pic:spPr>
                </pic:pic>
              </a:graphicData>
            </a:graphic>
          </wp:inline>
        </w:drawing>
      </w:r>
    </w:p>
    <w:p w:rsidR="00786DF3" w:rsidRPr="00786DF3" w:rsidRDefault="00786DF3" w:rsidP="00786DF3">
      <w:pPr>
        <w:pStyle w:val="Prrafodelista"/>
        <w:rPr>
          <w:lang w:val="es-ES"/>
        </w:rPr>
      </w:pPr>
    </w:p>
    <w:p w:rsidR="00786DF3" w:rsidRPr="00786DF3" w:rsidRDefault="00786DF3" w:rsidP="00786DF3">
      <w:pPr>
        <w:pStyle w:val="Prrafodelista"/>
        <w:rPr>
          <w:lang w:val="es-ES"/>
        </w:rPr>
      </w:pPr>
    </w:p>
    <w:p w:rsidR="00786DF3" w:rsidRPr="00786DF3" w:rsidRDefault="00412632" w:rsidP="001008F4">
      <w:pPr>
        <w:pStyle w:val="Prrafodelista"/>
        <w:jc w:val="center"/>
        <w:rPr>
          <w:lang w:val="es-ES"/>
        </w:rPr>
      </w:pPr>
      <w:r>
        <w:rPr>
          <w:noProof/>
          <w:lang w:eastAsia="es-PE"/>
        </w:rPr>
        <w:drawing>
          <wp:inline distT="0" distB="0" distL="0" distR="0">
            <wp:extent cx="2759075" cy="1971675"/>
            <wp:effectExtent l="19050" t="0" r="317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759075" cy="1971675"/>
                    </a:xfrm>
                    <a:prstGeom prst="rect">
                      <a:avLst/>
                    </a:prstGeom>
                    <a:noFill/>
                    <a:ln w="9525">
                      <a:noFill/>
                      <a:miter lim="800000"/>
                      <a:headEnd/>
                      <a:tailEnd/>
                    </a:ln>
                  </pic:spPr>
                </pic:pic>
              </a:graphicData>
            </a:graphic>
          </wp:inline>
        </w:drawing>
      </w:r>
    </w:p>
    <w:p w:rsidR="00786DF3" w:rsidRPr="00786DF3" w:rsidRDefault="00786DF3" w:rsidP="00786DF3">
      <w:pPr>
        <w:pStyle w:val="Prrafodelista"/>
        <w:rPr>
          <w:lang w:val="es-ES"/>
        </w:rPr>
      </w:pPr>
    </w:p>
    <w:p w:rsidR="00786DF3" w:rsidRPr="00786DF3" w:rsidRDefault="00786DF3" w:rsidP="00786DF3">
      <w:pPr>
        <w:pStyle w:val="Prrafodelista"/>
        <w:rPr>
          <w:lang w:val="es-ES"/>
        </w:rPr>
      </w:pPr>
      <w:r w:rsidRPr="00786DF3">
        <w:rPr>
          <w:lang w:val="es-ES"/>
        </w:rPr>
        <w:t>V: Volumen de lámina de agua precipitada de 100 x 100 x 0.1 cm</w:t>
      </w:r>
      <w:r w:rsidRPr="00786DF3">
        <w:rPr>
          <w:vertAlign w:val="superscript"/>
          <w:lang w:val="es-ES"/>
        </w:rPr>
        <w:t xml:space="preserve">3 </w:t>
      </w:r>
      <w:r w:rsidRPr="00786DF3">
        <w:rPr>
          <w:lang w:val="es-ES"/>
        </w:rPr>
        <w:t>= 1 lt/m</w:t>
      </w:r>
      <w:r w:rsidRPr="00786DF3">
        <w:rPr>
          <w:vertAlign w:val="superscript"/>
          <w:lang w:val="es-ES"/>
        </w:rPr>
        <w:t>2</w:t>
      </w:r>
    </w:p>
    <w:p w:rsidR="00786DF3" w:rsidRPr="00786DF3" w:rsidRDefault="00786DF3" w:rsidP="00786DF3">
      <w:pPr>
        <w:pStyle w:val="Prrafodelista"/>
        <w:rPr>
          <w:lang w:val="es-ES"/>
        </w:rPr>
      </w:pPr>
      <w:r w:rsidRPr="00786DF3">
        <w:rPr>
          <w:lang w:val="es-ES"/>
        </w:rPr>
        <w:t>V</w:t>
      </w:r>
      <w:r w:rsidR="00412632">
        <w:rPr>
          <w:lang w:val="es-ES"/>
        </w:rPr>
        <w:t>1</w:t>
      </w:r>
      <w:r w:rsidRPr="00786DF3">
        <w:rPr>
          <w:lang w:val="es-ES"/>
        </w:rPr>
        <w:t>: Volumen interceptado por la boca del pluviómetro y la lamina de agua</w:t>
      </w:r>
    </w:p>
    <w:p w:rsidR="00786DF3" w:rsidRPr="00786DF3" w:rsidRDefault="00412632" w:rsidP="00786DF3">
      <w:pPr>
        <w:pStyle w:val="Prrafodelista"/>
        <w:rPr>
          <w:lang w:val="es-ES"/>
        </w:rPr>
      </w:pPr>
      <w:r>
        <w:rPr>
          <w:lang w:val="es-ES"/>
        </w:rPr>
        <w:t>V2</w:t>
      </w:r>
      <w:r w:rsidR="00786DF3" w:rsidRPr="00786DF3">
        <w:rPr>
          <w:lang w:val="es-ES"/>
        </w:rPr>
        <w:t>: Volumen que llega a la probeta o recipiente colector</w:t>
      </w:r>
    </w:p>
    <w:p w:rsidR="00786DF3" w:rsidRPr="00786DF3" w:rsidRDefault="00786DF3" w:rsidP="00786DF3">
      <w:pPr>
        <w:pStyle w:val="Prrafodelista"/>
        <w:rPr>
          <w:lang w:val="es-ES"/>
        </w:rPr>
      </w:pPr>
    </w:p>
    <w:p w:rsidR="00786DF3" w:rsidRPr="00786DF3" w:rsidRDefault="00786DF3" w:rsidP="00CC7284">
      <w:pPr>
        <w:pStyle w:val="Prrafodelista"/>
        <w:spacing w:line="240" w:lineRule="auto"/>
        <w:rPr>
          <w:lang w:val="es-ES"/>
        </w:rPr>
      </w:pPr>
      <w:r w:rsidRPr="00786DF3">
        <w:rPr>
          <w:lang w:val="es-ES"/>
        </w:rPr>
        <w:t>V = 1 lt/m</w:t>
      </w:r>
      <w:r w:rsidRPr="00786DF3">
        <w:rPr>
          <w:vertAlign w:val="superscript"/>
          <w:lang w:val="es-ES"/>
        </w:rPr>
        <w:t>2</w:t>
      </w:r>
    </w:p>
    <w:p w:rsidR="00786DF3" w:rsidRPr="00786DF3" w:rsidRDefault="00786DF3" w:rsidP="00CC7284">
      <w:pPr>
        <w:pStyle w:val="Prrafodelista"/>
        <w:spacing w:line="240" w:lineRule="auto"/>
        <w:rPr>
          <w:lang w:val="es-ES"/>
        </w:rPr>
      </w:pPr>
    </w:p>
    <w:p w:rsidR="00786DF3" w:rsidRPr="00786DF3" w:rsidRDefault="00786DF3" w:rsidP="00CC7284">
      <w:pPr>
        <w:pStyle w:val="Prrafodelista"/>
        <w:spacing w:line="240" w:lineRule="auto"/>
        <w:rPr>
          <w:lang w:val="es-ES"/>
        </w:rPr>
      </w:pPr>
      <w:r w:rsidRPr="00786DF3">
        <w:rPr>
          <w:lang w:val="es-ES"/>
        </w:rPr>
        <w:t>V1 = V2</w:t>
      </w:r>
    </w:p>
    <w:p w:rsidR="00786DF3" w:rsidRPr="00786DF3" w:rsidRDefault="00786DF3" w:rsidP="00CC7284">
      <w:pPr>
        <w:pStyle w:val="Prrafodelista"/>
        <w:spacing w:line="240" w:lineRule="auto"/>
        <w:rPr>
          <w:lang w:val="es-ES"/>
        </w:rPr>
      </w:pPr>
    </w:p>
    <w:p w:rsidR="00786DF3" w:rsidRPr="00786DF3" w:rsidRDefault="00786DF3" w:rsidP="00CC7284">
      <w:pPr>
        <w:pStyle w:val="Prrafodelista"/>
        <w:spacing w:line="240" w:lineRule="auto"/>
        <w:rPr>
          <w:lang w:val="es-ES"/>
        </w:rPr>
      </w:pPr>
      <w:r w:rsidRPr="00786DF3">
        <w:rPr>
          <w:lang w:val="es-ES"/>
        </w:rPr>
        <w:t>V</w:t>
      </w:r>
      <w:r w:rsidR="00412632">
        <w:rPr>
          <w:lang w:val="es-ES"/>
        </w:rPr>
        <w:t>1</w:t>
      </w:r>
      <w:r w:rsidRPr="00786DF3">
        <w:rPr>
          <w:lang w:val="es-ES"/>
        </w:rPr>
        <w:t xml:space="preserve"> = ∏ R</w:t>
      </w:r>
      <w:r w:rsidRPr="00786DF3">
        <w:rPr>
          <w:vertAlign w:val="superscript"/>
          <w:lang w:val="es-ES"/>
        </w:rPr>
        <w:t>2</w:t>
      </w:r>
      <w:r w:rsidRPr="00786DF3">
        <w:rPr>
          <w:lang w:val="es-ES"/>
        </w:rPr>
        <w:t xml:space="preserve">  (0.1)</w:t>
      </w:r>
    </w:p>
    <w:p w:rsidR="00786DF3" w:rsidRPr="00786DF3" w:rsidRDefault="00786DF3" w:rsidP="00CC7284">
      <w:pPr>
        <w:pStyle w:val="Prrafodelista"/>
        <w:spacing w:line="240" w:lineRule="auto"/>
        <w:rPr>
          <w:lang w:val="es-ES"/>
        </w:rPr>
      </w:pPr>
    </w:p>
    <w:p w:rsidR="00786DF3" w:rsidRPr="00786DF3" w:rsidRDefault="00412632" w:rsidP="00CC7284">
      <w:pPr>
        <w:pStyle w:val="Prrafodelista"/>
        <w:spacing w:line="240" w:lineRule="auto"/>
        <w:rPr>
          <w:lang w:val="es-ES"/>
        </w:rPr>
      </w:pPr>
      <w:r>
        <w:rPr>
          <w:lang w:val="es-ES"/>
        </w:rPr>
        <w:t>V2</w:t>
      </w:r>
      <w:r w:rsidR="00786DF3" w:rsidRPr="00786DF3">
        <w:rPr>
          <w:lang w:val="es-ES"/>
        </w:rPr>
        <w:t xml:space="preserve"> = ∏ r</w:t>
      </w:r>
      <w:r w:rsidR="00786DF3" w:rsidRPr="00786DF3">
        <w:rPr>
          <w:vertAlign w:val="superscript"/>
          <w:lang w:val="es-ES"/>
        </w:rPr>
        <w:t xml:space="preserve">2 </w:t>
      </w:r>
      <w:r w:rsidR="00786DF3" w:rsidRPr="00786DF3">
        <w:rPr>
          <w:lang w:val="es-ES"/>
        </w:rPr>
        <w:t xml:space="preserve"> H</w:t>
      </w:r>
    </w:p>
    <w:p w:rsidR="00786DF3" w:rsidRPr="00786DF3" w:rsidRDefault="00786DF3" w:rsidP="00CC7284">
      <w:pPr>
        <w:pStyle w:val="Prrafodelista"/>
        <w:spacing w:line="240" w:lineRule="auto"/>
        <w:rPr>
          <w:lang w:val="es-ES"/>
        </w:rPr>
      </w:pPr>
    </w:p>
    <w:p w:rsidR="00786DF3" w:rsidRPr="00786DF3" w:rsidRDefault="00786DF3" w:rsidP="00CC7284">
      <w:pPr>
        <w:pStyle w:val="Prrafodelista"/>
        <w:spacing w:line="240" w:lineRule="auto"/>
        <w:rPr>
          <w:lang w:val="es-ES"/>
        </w:rPr>
      </w:pPr>
      <w:r w:rsidRPr="00786DF3">
        <w:rPr>
          <w:lang w:val="es-ES"/>
        </w:rPr>
        <w:t>∏ ( D / 2 )</w:t>
      </w:r>
      <w:r w:rsidRPr="00786DF3">
        <w:rPr>
          <w:vertAlign w:val="superscript"/>
          <w:lang w:val="es-ES"/>
        </w:rPr>
        <w:t>2</w:t>
      </w:r>
      <w:r w:rsidRPr="00786DF3">
        <w:rPr>
          <w:lang w:val="es-ES"/>
        </w:rPr>
        <w:t xml:space="preserve"> ( 0.1 ) = ∏ ( d / 2 )</w:t>
      </w:r>
      <w:r w:rsidRPr="00786DF3">
        <w:rPr>
          <w:vertAlign w:val="superscript"/>
          <w:lang w:val="es-ES"/>
        </w:rPr>
        <w:t>2</w:t>
      </w:r>
      <w:r w:rsidRPr="00786DF3">
        <w:rPr>
          <w:lang w:val="es-ES"/>
        </w:rPr>
        <w:t xml:space="preserve"> H</w:t>
      </w:r>
    </w:p>
    <w:p w:rsidR="00786DF3" w:rsidRPr="00786DF3" w:rsidRDefault="00786DF3" w:rsidP="00CC7284">
      <w:pPr>
        <w:pStyle w:val="Prrafodelista"/>
        <w:spacing w:line="240" w:lineRule="auto"/>
        <w:rPr>
          <w:lang w:val="es-ES"/>
        </w:rPr>
      </w:pPr>
    </w:p>
    <w:p w:rsidR="00786DF3" w:rsidRPr="00786DF3" w:rsidRDefault="00786DF3" w:rsidP="00CC7284">
      <w:pPr>
        <w:pStyle w:val="Prrafodelista"/>
        <w:spacing w:line="240" w:lineRule="auto"/>
        <w:rPr>
          <w:lang w:val="es-ES"/>
        </w:rPr>
      </w:pPr>
      <w:r w:rsidRPr="00786DF3">
        <w:rPr>
          <w:lang w:val="es-ES"/>
        </w:rPr>
        <w:t>H = ( D / d )</w:t>
      </w:r>
      <w:r w:rsidRPr="00786DF3">
        <w:rPr>
          <w:vertAlign w:val="superscript"/>
          <w:lang w:val="es-ES"/>
        </w:rPr>
        <w:t>2</w:t>
      </w:r>
      <w:r w:rsidRPr="00786DF3">
        <w:rPr>
          <w:lang w:val="es-ES"/>
        </w:rPr>
        <w:t xml:space="preserve"> (0.1)</w:t>
      </w:r>
    </w:p>
    <w:p w:rsidR="00845705" w:rsidRPr="002313FE" w:rsidRDefault="00845705" w:rsidP="001B6069">
      <w:pPr>
        <w:autoSpaceDE w:val="0"/>
        <w:autoSpaceDN w:val="0"/>
        <w:adjustRightInd w:val="0"/>
        <w:spacing w:after="0" w:line="240" w:lineRule="auto"/>
        <w:ind w:left="1134"/>
        <w:jc w:val="both"/>
        <w:rPr>
          <w:rFonts w:cs="TimesNewRomanPSMT"/>
        </w:rPr>
      </w:pPr>
    </w:p>
    <w:p w:rsidR="00465300" w:rsidRDefault="00465300" w:rsidP="00465300">
      <w:pPr>
        <w:pStyle w:val="Prrafodelista"/>
        <w:numPr>
          <w:ilvl w:val="0"/>
          <w:numId w:val="39"/>
        </w:numPr>
        <w:ind w:left="426" w:hanging="426"/>
        <w:rPr>
          <w:lang w:val="es-ES_tradnl"/>
        </w:rPr>
      </w:pPr>
      <w:r>
        <w:rPr>
          <w:lang w:val="es-ES_tradnl"/>
        </w:rPr>
        <w:t>MATERIALES Y PROCEDIMIENTOS</w:t>
      </w:r>
    </w:p>
    <w:p w:rsidR="00465300" w:rsidRDefault="00465300" w:rsidP="00465300">
      <w:pPr>
        <w:pStyle w:val="Prrafodelista"/>
        <w:ind w:left="0"/>
        <w:rPr>
          <w:lang w:val="es-ES_tradnl"/>
        </w:rPr>
      </w:pPr>
    </w:p>
    <w:p w:rsidR="00465300" w:rsidRDefault="00465300" w:rsidP="001B6069">
      <w:pPr>
        <w:pStyle w:val="Prrafodelista"/>
        <w:numPr>
          <w:ilvl w:val="1"/>
          <w:numId w:val="40"/>
        </w:numPr>
        <w:spacing w:before="240" w:line="240" w:lineRule="auto"/>
        <w:ind w:left="1134" w:hanging="708"/>
        <w:rPr>
          <w:lang w:val="es-ES_tradnl"/>
        </w:rPr>
      </w:pPr>
      <w:r w:rsidRPr="00465300">
        <w:rPr>
          <w:lang w:val="es-ES_tradnl"/>
        </w:rPr>
        <w:t>MATERIALES</w:t>
      </w:r>
    </w:p>
    <w:p w:rsidR="001B6069" w:rsidRPr="00465300" w:rsidRDefault="001B6069" w:rsidP="001B6069">
      <w:pPr>
        <w:pStyle w:val="Prrafodelista"/>
        <w:spacing w:before="240" w:line="240" w:lineRule="auto"/>
        <w:ind w:left="1134"/>
        <w:rPr>
          <w:lang w:val="es-ES_tradnl"/>
        </w:rPr>
      </w:pPr>
    </w:p>
    <w:p w:rsidR="00465300" w:rsidRPr="007B478A" w:rsidRDefault="00CC7284" w:rsidP="001B6069">
      <w:pPr>
        <w:pStyle w:val="Prrafodelista"/>
        <w:numPr>
          <w:ilvl w:val="0"/>
          <w:numId w:val="15"/>
        </w:numPr>
        <w:spacing w:line="240" w:lineRule="auto"/>
        <w:ind w:left="1560"/>
        <w:rPr>
          <w:lang w:val="es-ES_tradnl"/>
        </w:rPr>
      </w:pPr>
      <w:r>
        <w:rPr>
          <w:lang w:val="es-ES_tradnl"/>
        </w:rPr>
        <w:t>Embudo</w:t>
      </w:r>
    </w:p>
    <w:p w:rsidR="00465300" w:rsidRPr="007B478A" w:rsidRDefault="00CC7284" w:rsidP="001B6069">
      <w:pPr>
        <w:pStyle w:val="Prrafodelista"/>
        <w:numPr>
          <w:ilvl w:val="0"/>
          <w:numId w:val="15"/>
        </w:numPr>
        <w:spacing w:line="240" w:lineRule="auto"/>
        <w:ind w:left="1560"/>
        <w:rPr>
          <w:lang w:val="es-ES_tradnl"/>
        </w:rPr>
      </w:pPr>
      <w:r>
        <w:rPr>
          <w:lang w:val="es-ES_tradnl"/>
        </w:rPr>
        <w:t>Regla graduada</w:t>
      </w:r>
    </w:p>
    <w:p w:rsidR="00465300" w:rsidRPr="00CC7284" w:rsidRDefault="00CC7284" w:rsidP="001B6069">
      <w:pPr>
        <w:pStyle w:val="Prrafodelista"/>
        <w:numPr>
          <w:ilvl w:val="0"/>
          <w:numId w:val="15"/>
        </w:numPr>
        <w:spacing w:line="240" w:lineRule="auto"/>
        <w:ind w:left="1560"/>
        <w:rPr>
          <w:lang w:val="es-ES_tradnl"/>
        </w:rPr>
      </w:pPr>
      <w:r>
        <w:rPr>
          <w:rFonts w:cs="TimesNewRomanPSMT"/>
        </w:rPr>
        <w:t>Vaso transparente recto</w:t>
      </w:r>
    </w:p>
    <w:p w:rsidR="00CC7284" w:rsidRPr="00CC7284" w:rsidRDefault="00CC7284" w:rsidP="001B6069">
      <w:pPr>
        <w:pStyle w:val="Prrafodelista"/>
        <w:numPr>
          <w:ilvl w:val="0"/>
          <w:numId w:val="15"/>
        </w:numPr>
        <w:spacing w:line="240" w:lineRule="auto"/>
        <w:ind w:left="1560"/>
        <w:rPr>
          <w:lang w:val="es-ES_tradnl"/>
        </w:rPr>
      </w:pPr>
      <w:r>
        <w:rPr>
          <w:rFonts w:cs="TimesNewRomanPSMT"/>
        </w:rPr>
        <w:t>Tijera</w:t>
      </w:r>
    </w:p>
    <w:p w:rsidR="00CC7284" w:rsidRPr="007B478A" w:rsidRDefault="00CC7284" w:rsidP="001B6069">
      <w:pPr>
        <w:pStyle w:val="Prrafodelista"/>
        <w:numPr>
          <w:ilvl w:val="0"/>
          <w:numId w:val="15"/>
        </w:numPr>
        <w:spacing w:line="240" w:lineRule="auto"/>
        <w:ind w:left="1560"/>
        <w:rPr>
          <w:lang w:val="es-ES_tradnl"/>
        </w:rPr>
      </w:pPr>
      <w:r>
        <w:rPr>
          <w:rFonts w:cs="TimesNewRomanPSMT"/>
        </w:rPr>
        <w:t>Materiales de escritorio</w:t>
      </w:r>
    </w:p>
    <w:p w:rsidR="00465300" w:rsidRPr="007B478A" w:rsidRDefault="00465300" w:rsidP="001B6069">
      <w:pPr>
        <w:pStyle w:val="Prrafodelista"/>
        <w:numPr>
          <w:ilvl w:val="0"/>
          <w:numId w:val="15"/>
        </w:numPr>
        <w:spacing w:line="240" w:lineRule="auto"/>
        <w:ind w:left="1560"/>
        <w:rPr>
          <w:lang w:val="es-ES_tradnl"/>
        </w:rPr>
      </w:pPr>
      <w:r w:rsidRPr="007B478A">
        <w:rPr>
          <w:lang w:val="es-ES_tradnl"/>
        </w:rPr>
        <w:t>Calculador o PC</w:t>
      </w:r>
    </w:p>
    <w:p w:rsidR="007B478A" w:rsidRPr="00412632" w:rsidRDefault="007B478A" w:rsidP="00412632">
      <w:pPr>
        <w:pStyle w:val="Prrafodelista"/>
        <w:numPr>
          <w:ilvl w:val="1"/>
          <w:numId w:val="42"/>
        </w:numPr>
        <w:jc w:val="both"/>
        <w:rPr>
          <w:rFonts w:cs="TimesNewRomanPSMT"/>
        </w:rPr>
      </w:pPr>
      <w:r w:rsidRPr="00412632">
        <w:rPr>
          <w:rFonts w:cs="TimesNewRomanPSMT"/>
        </w:rPr>
        <w:tab/>
        <w:t>METODOS</w:t>
      </w:r>
    </w:p>
    <w:p w:rsidR="00CC7284" w:rsidRDefault="00CC7284" w:rsidP="007B478A">
      <w:pPr>
        <w:autoSpaceDE w:val="0"/>
        <w:autoSpaceDN w:val="0"/>
        <w:adjustRightInd w:val="0"/>
        <w:spacing w:after="0" w:line="240" w:lineRule="auto"/>
        <w:ind w:left="1134"/>
        <w:jc w:val="both"/>
        <w:rPr>
          <w:rFonts w:cs="Arial"/>
        </w:rPr>
      </w:pPr>
      <w:r>
        <w:rPr>
          <w:rFonts w:cs="Arial"/>
        </w:rPr>
        <w:t>Mida el diámetro del embudo y el vaso,</w:t>
      </w:r>
    </w:p>
    <w:p w:rsidR="00CC7284" w:rsidRDefault="00AE2997" w:rsidP="007B478A">
      <w:pPr>
        <w:autoSpaceDE w:val="0"/>
        <w:autoSpaceDN w:val="0"/>
        <w:adjustRightInd w:val="0"/>
        <w:spacing w:after="0" w:line="240" w:lineRule="auto"/>
        <w:ind w:left="1134"/>
        <w:jc w:val="both"/>
        <w:rPr>
          <w:rFonts w:cs="Arial"/>
        </w:rPr>
      </w:pPr>
      <w:r w:rsidRPr="007B478A">
        <w:rPr>
          <w:rFonts w:cs="Arial"/>
        </w:rPr>
        <w:t>Determin</w:t>
      </w:r>
      <w:r w:rsidR="00CC7284">
        <w:rPr>
          <w:rFonts w:cs="Arial"/>
        </w:rPr>
        <w:t>e el volumen 2 y 3.</w:t>
      </w:r>
    </w:p>
    <w:p w:rsidR="00AE2997" w:rsidRDefault="00CC7284" w:rsidP="007B478A">
      <w:pPr>
        <w:autoSpaceDE w:val="0"/>
        <w:autoSpaceDN w:val="0"/>
        <w:adjustRightInd w:val="0"/>
        <w:spacing w:after="0" w:line="240" w:lineRule="auto"/>
        <w:ind w:left="1134"/>
        <w:jc w:val="both"/>
        <w:rPr>
          <w:rFonts w:cs="Arial"/>
        </w:rPr>
      </w:pPr>
      <w:r>
        <w:rPr>
          <w:rFonts w:cs="Arial"/>
        </w:rPr>
        <w:t>Determine H para cada milímetro de precipitación</w:t>
      </w:r>
    </w:p>
    <w:p w:rsidR="00845C76" w:rsidRDefault="00CC7284" w:rsidP="00CC7284">
      <w:pPr>
        <w:autoSpaceDE w:val="0"/>
        <w:autoSpaceDN w:val="0"/>
        <w:adjustRightInd w:val="0"/>
        <w:spacing w:after="0" w:line="240" w:lineRule="auto"/>
        <w:ind w:left="1134"/>
        <w:jc w:val="both"/>
        <w:rPr>
          <w:rFonts w:cs="Times New Roman"/>
          <w:bCs/>
        </w:rPr>
      </w:pPr>
      <w:r>
        <w:rPr>
          <w:rFonts w:cs="Arial"/>
        </w:rPr>
        <w:t xml:space="preserve">Confeccione una regla de medida de </w:t>
      </w:r>
      <w:r w:rsidR="00412632">
        <w:rPr>
          <w:rFonts w:cs="Arial"/>
        </w:rPr>
        <w:pgNum/>
        <w:t>recipitación</w:t>
      </w:r>
    </w:p>
    <w:p w:rsidR="0091266D" w:rsidRDefault="0091266D" w:rsidP="001B6069">
      <w:pPr>
        <w:autoSpaceDE w:val="0"/>
        <w:autoSpaceDN w:val="0"/>
        <w:adjustRightInd w:val="0"/>
        <w:spacing w:after="0" w:line="240" w:lineRule="auto"/>
        <w:ind w:left="426" w:hanging="426"/>
        <w:rPr>
          <w:rFonts w:cs="Times New Roman"/>
          <w:bCs/>
        </w:rPr>
      </w:pPr>
    </w:p>
    <w:p w:rsidR="0091266D" w:rsidRDefault="0091266D" w:rsidP="001B6069">
      <w:pPr>
        <w:autoSpaceDE w:val="0"/>
        <w:autoSpaceDN w:val="0"/>
        <w:adjustRightInd w:val="0"/>
        <w:spacing w:after="0" w:line="240" w:lineRule="auto"/>
        <w:ind w:left="426" w:hanging="426"/>
        <w:rPr>
          <w:rFonts w:cs="Times New Roman"/>
          <w:bCs/>
        </w:rPr>
      </w:pPr>
    </w:p>
    <w:p w:rsidR="00845C76" w:rsidRPr="00412632" w:rsidRDefault="00845C76" w:rsidP="00412632">
      <w:pPr>
        <w:pStyle w:val="Prrafodelista"/>
        <w:numPr>
          <w:ilvl w:val="0"/>
          <w:numId w:val="43"/>
        </w:numPr>
        <w:rPr>
          <w:rFonts w:cs="Tahoma"/>
          <w:lang w:bidi="th-TH"/>
        </w:rPr>
      </w:pPr>
      <w:r w:rsidRPr="00412632">
        <w:rPr>
          <w:rFonts w:cs="Tahoma"/>
          <w:lang w:bidi="th-TH"/>
        </w:rPr>
        <w:t>CUESTIONARIO</w:t>
      </w:r>
    </w:p>
    <w:p w:rsidR="00845C76" w:rsidRPr="00203F9B" w:rsidRDefault="00845C76" w:rsidP="00845C76">
      <w:pPr>
        <w:spacing w:before="100" w:beforeAutospacing="1" w:after="100" w:afterAutospacing="1"/>
        <w:jc w:val="both"/>
        <w:rPr>
          <w:rFonts w:cs="Arial"/>
        </w:rPr>
      </w:pPr>
      <w:r>
        <w:rPr>
          <w:rFonts w:cs="Arial"/>
        </w:rPr>
        <w:t>R</w:t>
      </w:r>
      <w:r w:rsidRPr="00203F9B">
        <w:rPr>
          <w:rFonts w:cs="Arial"/>
        </w:rPr>
        <w:t>esponder las siguientes preguntas:</w:t>
      </w:r>
    </w:p>
    <w:p w:rsidR="00CC7284" w:rsidRDefault="00CC7284" w:rsidP="00CC7284">
      <w:pPr>
        <w:ind w:left="426" w:hanging="426"/>
        <w:rPr>
          <w:lang w:val="es-ES"/>
        </w:rPr>
      </w:pPr>
      <w:r>
        <w:rPr>
          <w:lang w:val="es-ES"/>
        </w:rPr>
        <w:t>4.1</w:t>
      </w:r>
      <w:r>
        <w:rPr>
          <w:lang w:val="es-ES"/>
        </w:rPr>
        <w:tab/>
        <w:t xml:space="preserve">Si el recipiente colector es de </w:t>
      </w:r>
      <w:smartTag w:uri="urn:schemas-microsoft-com:office:smarttags" w:element="metricconverter">
        <w:smartTagPr>
          <w:attr w:name="ProductID" w:val="5 cm"/>
        </w:smartTagPr>
        <w:r>
          <w:rPr>
            <w:lang w:val="es-ES"/>
          </w:rPr>
          <w:t>5 cm</w:t>
        </w:r>
      </w:smartTag>
      <w:r>
        <w:rPr>
          <w:lang w:val="es-ES"/>
        </w:rPr>
        <w:t xml:space="preserve"> de diámetro, calcule H para áreas de boca de pluviómetro de 200, 500 y 1000 cm</w:t>
      </w:r>
      <w:r>
        <w:rPr>
          <w:vertAlign w:val="superscript"/>
          <w:lang w:val="es-ES"/>
        </w:rPr>
        <w:t>2</w:t>
      </w:r>
      <w:r>
        <w:rPr>
          <w:lang w:val="es-ES"/>
        </w:rPr>
        <w:t xml:space="preserve"> </w:t>
      </w:r>
    </w:p>
    <w:p w:rsidR="00CC7284" w:rsidRDefault="00CC7284" w:rsidP="00CC7284">
      <w:pPr>
        <w:ind w:left="426" w:hanging="426"/>
        <w:rPr>
          <w:lang w:val="es-ES"/>
        </w:rPr>
      </w:pPr>
      <w:r>
        <w:rPr>
          <w:lang w:val="es-ES"/>
        </w:rPr>
        <w:t>4.2</w:t>
      </w:r>
      <w:r>
        <w:rPr>
          <w:lang w:val="es-ES"/>
        </w:rPr>
        <w:tab/>
        <w:t>Qué área de boca de pluviómetro recomendaría para Cañete? Porqué?</w:t>
      </w:r>
    </w:p>
    <w:p w:rsidR="00C51669" w:rsidRDefault="00CC7284" w:rsidP="00C51669">
      <w:pPr>
        <w:ind w:left="426" w:hanging="426"/>
        <w:rPr>
          <w:lang w:val="es-ES"/>
        </w:rPr>
      </w:pPr>
      <w:r>
        <w:rPr>
          <w:lang w:val="es-ES"/>
        </w:rPr>
        <w:t>4.3</w:t>
      </w:r>
      <w:r>
        <w:rPr>
          <w:lang w:val="es-ES"/>
        </w:rPr>
        <w:tab/>
        <w:t>Cuales son los errores sistemáticos en las lecturas de este tipo de pluviómetro?</w:t>
      </w:r>
    </w:p>
    <w:p w:rsidR="00C51669" w:rsidRDefault="00C51669" w:rsidP="00C51669">
      <w:pPr>
        <w:ind w:left="426" w:hanging="426"/>
        <w:rPr>
          <w:lang w:val="es-ES"/>
        </w:rPr>
      </w:pPr>
      <w:r>
        <w:rPr>
          <w:lang w:val="es-ES"/>
        </w:rPr>
        <w:t>4.4</w:t>
      </w:r>
      <w:r>
        <w:rPr>
          <w:lang w:val="es-ES"/>
        </w:rPr>
        <w:tab/>
      </w:r>
      <w:r w:rsidR="00CC7284">
        <w:rPr>
          <w:lang w:val="es-ES"/>
        </w:rPr>
        <w:t>Investigue con que otros instrumentos se puede medir la precipitación</w:t>
      </w:r>
      <w:r w:rsidR="00BF4602">
        <w:rPr>
          <w:lang w:val="es-ES"/>
        </w:rPr>
        <w:t xml:space="preserve"> en la superficie terrestre y desde el espacio</w:t>
      </w:r>
      <w:r w:rsidR="00CC7284">
        <w:rPr>
          <w:lang w:val="es-ES"/>
        </w:rPr>
        <w:t>.</w:t>
      </w:r>
      <w:r w:rsidR="00412632">
        <w:rPr>
          <w:lang w:val="es-ES"/>
        </w:rPr>
        <w:t xml:space="preserve"> Presente los links de consulta.</w:t>
      </w:r>
    </w:p>
    <w:p w:rsidR="00845C76" w:rsidRPr="00412632" w:rsidRDefault="00412632" w:rsidP="00412632">
      <w:pPr>
        <w:spacing w:before="100" w:beforeAutospacing="1" w:after="100" w:afterAutospacing="1"/>
        <w:ind w:left="426" w:hanging="426"/>
        <w:jc w:val="both"/>
        <w:rPr>
          <w:rFonts w:cs="Arial"/>
        </w:rPr>
      </w:pPr>
      <w:r>
        <w:rPr>
          <w:lang w:val="es-ES"/>
        </w:rPr>
        <w:t xml:space="preserve">4.5 </w:t>
      </w:r>
      <w:r w:rsidR="00CC7284" w:rsidRPr="00412632">
        <w:rPr>
          <w:lang w:val="es-ES"/>
        </w:rPr>
        <w:t xml:space="preserve">Presente </w:t>
      </w:r>
      <w:r>
        <w:rPr>
          <w:lang w:val="es-ES"/>
        </w:rPr>
        <w:t xml:space="preserve">en la clase, </w:t>
      </w:r>
      <w:r w:rsidR="00CC7284" w:rsidRPr="00412632">
        <w:rPr>
          <w:lang w:val="es-ES"/>
        </w:rPr>
        <w:t>las medidas del embudo, los cálculos realizados y la regla de cartulina confeccionada.</w:t>
      </w:r>
    </w:p>
    <w:p w:rsidR="00AC2567" w:rsidRDefault="00AC2567" w:rsidP="00845C76">
      <w:pPr>
        <w:pStyle w:val="Prrafodelista"/>
        <w:tabs>
          <w:tab w:val="left" w:pos="851"/>
        </w:tabs>
        <w:spacing w:before="100" w:beforeAutospacing="1" w:after="100" w:afterAutospacing="1"/>
        <w:ind w:left="851"/>
        <w:jc w:val="both"/>
        <w:rPr>
          <w:rFonts w:cs="Arial"/>
        </w:rPr>
      </w:pPr>
    </w:p>
    <w:p w:rsidR="00845C76" w:rsidRPr="00D7138B" w:rsidRDefault="00845C76" w:rsidP="00845C76">
      <w:pPr>
        <w:pStyle w:val="Prrafodelista"/>
        <w:numPr>
          <w:ilvl w:val="0"/>
          <w:numId w:val="28"/>
        </w:numPr>
        <w:spacing w:after="0"/>
        <w:ind w:hanging="720"/>
        <w:jc w:val="both"/>
        <w:rPr>
          <w:lang w:val="es-ES_tradnl"/>
        </w:rPr>
      </w:pPr>
      <w:r w:rsidRPr="00D7138B">
        <w:rPr>
          <w:lang w:val="es-ES_tradnl"/>
        </w:rPr>
        <w:t>CONCLUSION</w:t>
      </w:r>
    </w:p>
    <w:p w:rsidR="00845C76" w:rsidRPr="00203F9B" w:rsidRDefault="00845C76" w:rsidP="00845C76">
      <w:pPr>
        <w:spacing w:after="0"/>
        <w:jc w:val="both"/>
        <w:rPr>
          <w:lang w:val="es-ES_tradnl"/>
        </w:rPr>
      </w:pPr>
    </w:p>
    <w:p w:rsidR="00786DF3" w:rsidRPr="003A5238" w:rsidRDefault="00845C76" w:rsidP="00C51669">
      <w:pPr>
        <w:spacing w:after="0"/>
        <w:jc w:val="both"/>
        <w:rPr>
          <w:rFonts w:cs="Arial"/>
        </w:rPr>
      </w:pPr>
      <w:r w:rsidRPr="00203F9B">
        <w:rPr>
          <w:lang w:val="es-ES_tradnl"/>
        </w:rPr>
        <w:t>Como conclusión de la práctica, el alumno debe conocer</w:t>
      </w:r>
      <w:r>
        <w:rPr>
          <w:lang w:val="es-ES_tradnl"/>
        </w:rPr>
        <w:t xml:space="preserve"> el instrumental de </w:t>
      </w:r>
      <w:r w:rsidR="00C51669">
        <w:rPr>
          <w:lang w:val="es-ES_tradnl"/>
        </w:rPr>
        <w:t>precipitación</w:t>
      </w:r>
      <w:r w:rsidR="0091266D">
        <w:rPr>
          <w:lang w:val="es-ES_tradnl"/>
        </w:rPr>
        <w:t>,</w:t>
      </w:r>
      <w:r>
        <w:rPr>
          <w:lang w:val="es-ES_tradnl"/>
        </w:rPr>
        <w:t xml:space="preserve"> realizar observaciones </w:t>
      </w:r>
      <w:r w:rsidR="0091266D">
        <w:rPr>
          <w:lang w:val="es-ES_tradnl"/>
        </w:rPr>
        <w:t xml:space="preserve">y </w:t>
      </w:r>
      <w:r w:rsidR="00C51669">
        <w:rPr>
          <w:lang w:val="es-ES_tradnl"/>
        </w:rPr>
        <w:t>determinar los tipos de instrumentos a utilizar.</w:t>
      </w:r>
    </w:p>
    <w:sectPr w:rsidR="00786DF3" w:rsidRPr="003A5238" w:rsidSect="00C264B8">
      <w:headerReference w:type="default" r:id="rId10"/>
      <w:footerReference w:type="default" r:id="rId11"/>
      <w:pgSz w:w="12240" w:h="15840"/>
      <w:pgMar w:top="1417" w:right="1325"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87E" w:rsidRDefault="0073687E" w:rsidP="007E7E15">
      <w:pPr>
        <w:spacing w:after="0" w:line="240" w:lineRule="auto"/>
      </w:pPr>
      <w:r>
        <w:separator/>
      </w:r>
    </w:p>
  </w:endnote>
  <w:endnote w:type="continuationSeparator" w:id="1">
    <w:p w:rsidR="0073687E" w:rsidRDefault="0073687E" w:rsidP="007E7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14688"/>
      <w:docPartObj>
        <w:docPartGallery w:val="Page Numbers (Bottom of Page)"/>
        <w:docPartUnique/>
      </w:docPartObj>
    </w:sdtPr>
    <w:sdtContent>
      <w:p w:rsidR="002C2054" w:rsidRDefault="006B25F0">
        <w:pPr>
          <w:pStyle w:val="Piedepgina"/>
          <w:jc w:val="right"/>
        </w:pPr>
        <w:fldSimple w:instr=" PAGE   \* MERGEFORMAT ">
          <w:r w:rsidR="00412632">
            <w:rPr>
              <w:noProof/>
            </w:rPr>
            <w:t>3</w:t>
          </w:r>
        </w:fldSimple>
      </w:p>
    </w:sdtContent>
  </w:sdt>
  <w:p w:rsidR="004917A8" w:rsidRDefault="004917A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87E" w:rsidRDefault="0073687E" w:rsidP="007E7E15">
      <w:pPr>
        <w:spacing w:after="0" w:line="240" w:lineRule="auto"/>
      </w:pPr>
      <w:r>
        <w:separator/>
      </w:r>
    </w:p>
  </w:footnote>
  <w:footnote w:type="continuationSeparator" w:id="1">
    <w:p w:rsidR="0073687E" w:rsidRDefault="0073687E" w:rsidP="007E7E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66D" w:rsidRDefault="0091266D">
    <w:pPr>
      <w:pStyle w:val="Encabezado"/>
    </w:pPr>
  </w:p>
  <w:tbl>
    <w:tblPr>
      <w:tblW w:w="852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3600"/>
      <w:gridCol w:w="2405"/>
    </w:tblGrid>
    <w:tr w:rsidR="0091266D" w:rsidTr="00C264B8">
      <w:trPr>
        <w:trHeight w:val="893"/>
        <w:jc w:val="center"/>
      </w:trPr>
      <w:tc>
        <w:tcPr>
          <w:tcW w:w="2520" w:type="dxa"/>
          <w:vAlign w:val="center"/>
        </w:tcPr>
        <w:p w:rsidR="0091266D" w:rsidRDefault="0091266D" w:rsidP="00DF25AB">
          <w:pPr>
            <w:pStyle w:val="Encabezado"/>
            <w:jc w:val="center"/>
            <w:rPr>
              <w:sz w:val="18"/>
              <w:szCs w:val="18"/>
            </w:rPr>
          </w:pPr>
          <w:r>
            <w:rPr>
              <w:sz w:val="18"/>
              <w:szCs w:val="18"/>
            </w:rPr>
            <w:t>Profesor</w:t>
          </w:r>
        </w:p>
        <w:p w:rsidR="0091266D" w:rsidRPr="00685733" w:rsidRDefault="0091266D" w:rsidP="00DF25AB">
          <w:pPr>
            <w:pStyle w:val="Encabezado"/>
            <w:jc w:val="center"/>
            <w:rPr>
              <w:sz w:val="18"/>
              <w:szCs w:val="18"/>
            </w:rPr>
          </w:pPr>
          <w:r>
            <w:rPr>
              <w:sz w:val="18"/>
              <w:szCs w:val="18"/>
            </w:rPr>
            <w:t>David Felipe Escobar Baccaro</w:t>
          </w:r>
        </w:p>
      </w:tc>
      <w:tc>
        <w:tcPr>
          <w:tcW w:w="3600" w:type="dxa"/>
          <w:vAlign w:val="center"/>
        </w:tcPr>
        <w:p w:rsidR="0091266D" w:rsidRPr="00685733" w:rsidRDefault="0091266D" w:rsidP="00DF25AB">
          <w:pPr>
            <w:pStyle w:val="Encabezado"/>
            <w:jc w:val="center"/>
            <w:rPr>
              <w:b/>
              <w:i/>
              <w:sz w:val="18"/>
              <w:szCs w:val="18"/>
            </w:rPr>
          </w:pPr>
          <w:r>
            <w:rPr>
              <w:b/>
              <w:sz w:val="18"/>
              <w:szCs w:val="18"/>
            </w:rPr>
            <w:t>CURSO METEOROLOGIA Y CLIMATOLOGIA</w:t>
          </w:r>
        </w:p>
      </w:tc>
      <w:tc>
        <w:tcPr>
          <w:tcW w:w="2405" w:type="dxa"/>
          <w:vAlign w:val="center"/>
        </w:tcPr>
        <w:p w:rsidR="002C2054" w:rsidRDefault="002C2054" w:rsidP="00CD16F4">
          <w:pPr>
            <w:pStyle w:val="Encabezado"/>
            <w:jc w:val="center"/>
            <w:rPr>
              <w:sz w:val="18"/>
              <w:szCs w:val="18"/>
            </w:rPr>
          </w:pPr>
          <w:r>
            <w:rPr>
              <w:sz w:val="18"/>
              <w:szCs w:val="18"/>
            </w:rPr>
            <w:t>Actualización</w:t>
          </w:r>
        </w:p>
        <w:p w:rsidR="0091266D" w:rsidRPr="00685733" w:rsidRDefault="002C2054" w:rsidP="002C2054">
          <w:pPr>
            <w:pStyle w:val="Encabezado"/>
            <w:jc w:val="center"/>
            <w:rPr>
              <w:sz w:val="18"/>
              <w:szCs w:val="18"/>
            </w:rPr>
          </w:pPr>
          <w:r>
            <w:rPr>
              <w:sz w:val="18"/>
              <w:szCs w:val="18"/>
            </w:rPr>
            <w:t>Fecha</w:t>
          </w:r>
          <w:r w:rsidR="0091266D" w:rsidRPr="00685733">
            <w:rPr>
              <w:sz w:val="18"/>
              <w:szCs w:val="18"/>
            </w:rPr>
            <w:t xml:space="preserve">:  </w:t>
          </w:r>
          <w:r>
            <w:rPr>
              <w:sz w:val="18"/>
              <w:szCs w:val="18"/>
            </w:rPr>
            <w:t>0</w:t>
          </w:r>
          <w:r w:rsidR="0091266D">
            <w:rPr>
              <w:sz w:val="18"/>
              <w:szCs w:val="18"/>
            </w:rPr>
            <w:t>2</w:t>
          </w:r>
          <w:r w:rsidR="0091266D" w:rsidRPr="00685733">
            <w:rPr>
              <w:sz w:val="18"/>
              <w:szCs w:val="18"/>
            </w:rPr>
            <w:t>-</w:t>
          </w:r>
          <w:r w:rsidR="0091266D">
            <w:rPr>
              <w:sz w:val="18"/>
              <w:szCs w:val="18"/>
            </w:rPr>
            <w:t>1</w:t>
          </w:r>
          <w:r w:rsidR="00CD16F4">
            <w:rPr>
              <w:sz w:val="18"/>
              <w:szCs w:val="18"/>
            </w:rPr>
            <w:t>1</w:t>
          </w:r>
          <w:r w:rsidR="0091266D" w:rsidRPr="00685733">
            <w:rPr>
              <w:sz w:val="18"/>
              <w:szCs w:val="18"/>
            </w:rPr>
            <w:t>-201</w:t>
          </w:r>
          <w:r>
            <w:rPr>
              <w:sz w:val="18"/>
              <w:szCs w:val="18"/>
            </w:rPr>
            <w:t>2</w:t>
          </w:r>
        </w:p>
      </w:tc>
    </w:tr>
  </w:tbl>
  <w:p w:rsidR="0091266D" w:rsidRDefault="0091266D">
    <w:pPr>
      <w:pStyle w:val="Encabezado"/>
    </w:pPr>
  </w:p>
  <w:p w:rsidR="0091266D" w:rsidRDefault="0091266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22EB"/>
    <w:multiLevelType w:val="hybridMultilevel"/>
    <w:tmpl w:val="E6F4BDFC"/>
    <w:lvl w:ilvl="0" w:tplc="787A80DC">
      <w:start w:val="1"/>
      <w:numFmt w:val="lowerLetter"/>
      <w:lvlText w:val="%1."/>
      <w:lvlJc w:val="left"/>
      <w:pPr>
        <w:ind w:left="1425" w:hanging="360"/>
      </w:pPr>
      <w:rPr>
        <w:rFonts w:hint="default"/>
        <w:u w:val="single"/>
      </w:rPr>
    </w:lvl>
    <w:lvl w:ilvl="1" w:tplc="280A0019" w:tentative="1">
      <w:start w:val="1"/>
      <w:numFmt w:val="lowerLetter"/>
      <w:lvlText w:val="%2."/>
      <w:lvlJc w:val="left"/>
      <w:pPr>
        <w:ind w:left="2145" w:hanging="360"/>
      </w:pPr>
    </w:lvl>
    <w:lvl w:ilvl="2" w:tplc="280A001B" w:tentative="1">
      <w:start w:val="1"/>
      <w:numFmt w:val="lowerRoman"/>
      <w:lvlText w:val="%3."/>
      <w:lvlJc w:val="right"/>
      <w:pPr>
        <w:ind w:left="2865" w:hanging="180"/>
      </w:pPr>
    </w:lvl>
    <w:lvl w:ilvl="3" w:tplc="280A000F" w:tentative="1">
      <w:start w:val="1"/>
      <w:numFmt w:val="decimal"/>
      <w:lvlText w:val="%4."/>
      <w:lvlJc w:val="left"/>
      <w:pPr>
        <w:ind w:left="3585" w:hanging="360"/>
      </w:pPr>
    </w:lvl>
    <w:lvl w:ilvl="4" w:tplc="280A0019" w:tentative="1">
      <w:start w:val="1"/>
      <w:numFmt w:val="lowerLetter"/>
      <w:lvlText w:val="%5."/>
      <w:lvlJc w:val="left"/>
      <w:pPr>
        <w:ind w:left="4305" w:hanging="360"/>
      </w:pPr>
    </w:lvl>
    <w:lvl w:ilvl="5" w:tplc="280A001B" w:tentative="1">
      <w:start w:val="1"/>
      <w:numFmt w:val="lowerRoman"/>
      <w:lvlText w:val="%6."/>
      <w:lvlJc w:val="right"/>
      <w:pPr>
        <w:ind w:left="5025" w:hanging="180"/>
      </w:pPr>
    </w:lvl>
    <w:lvl w:ilvl="6" w:tplc="280A000F" w:tentative="1">
      <w:start w:val="1"/>
      <w:numFmt w:val="decimal"/>
      <w:lvlText w:val="%7."/>
      <w:lvlJc w:val="left"/>
      <w:pPr>
        <w:ind w:left="5745" w:hanging="360"/>
      </w:pPr>
    </w:lvl>
    <w:lvl w:ilvl="7" w:tplc="280A0019" w:tentative="1">
      <w:start w:val="1"/>
      <w:numFmt w:val="lowerLetter"/>
      <w:lvlText w:val="%8."/>
      <w:lvlJc w:val="left"/>
      <w:pPr>
        <w:ind w:left="6465" w:hanging="360"/>
      </w:pPr>
    </w:lvl>
    <w:lvl w:ilvl="8" w:tplc="280A001B" w:tentative="1">
      <w:start w:val="1"/>
      <w:numFmt w:val="lowerRoman"/>
      <w:lvlText w:val="%9."/>
      <w:lvlJc w:val="right"/>
      <w:pPr>
        <w:ind w:left="7185" w:hanging="180"/>
      </w:pPr>
    </w:lvl>
  </w:abstractNum>
  <w:abstractNum w:abstractNumId="1">
    <w:nsid w:val="07132156"/>
    <w:multiLevelType w:val="hybridMultilevel"/>
    <w:tmpl w:val="13505172"/>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
    <w:nsid w:val="0CB5295F"/>
    <w:multiLevelType w:val="hybridMultilevel"/>
    <w:tmpl w:val="6AAA56C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D9D04E3"/>
    <w:multiLevelType w:val="hybridMultilevel"/>
    <w:tmpl w:val="2800FB1E"/>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F5618FA"/>
    <w:multiLevelType w:val="hybridMultilevel"/>
    <w:tmpl w:val="3342B636"/>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5">
    <w:nsid w:val="11B90A32"/>
    <w:multiLevelType w:val="multilevel"/>
    <w:tmpl w:val="B8A63E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47E4D25"/>
    <w:multiLevelType w:val="multilevel"/>
    <w:tmpl w:val="84927E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5A92DD9"/>
    <w:multiLevelType w:val="multilevel"/>
    <w:tmpl w:val="59D491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9DA65E7"/>
    <w:multiLevelType w:val="hybridMultilevel"/>
    <w:tmpl w:val="235618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1A212031"/>
    <w:multiLevelType w:val="hybridMultilevel"/>
    <w:tmpl w:val="3C40E360"/>
    <w:lvl w:ilvl="0" w:tplc="280A000F">
      <w:start w:val="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A6C6159"/>
    <w:multiLevelType w:val="multilevel"/>
    <w:tmpl w:val="DEEEE1F0"/>
    <w:lvl w:ilvl="0">
      <w:start w:val="5"/>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1">
    <w:nsid w:val="1A915FE1"/>
    <w:multiLevelType w:val="multilevel"/>
    <w:tmpl w:val="EC4E084C"/>
    <w:lvl w:ilvl="0">
      <w:start w:val="5"/>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2">
    <w:nsid w:val="1C4B0CFC"/>
    <w:multiLevelType w:val="multilevel"/>
    <w:tmpl w:val="EC4E084C"/>
    <w:lvl w:ilvl="0">
      <w:start w:val="5"/>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3">
    <w:nsid w:val="281D2470"/>
    <w:multiLevelType w:val="hybridMultilevel"/>
    <w:tmpl w:val="A9CED852"/>
    <w:lvl w:ilvl="0" w:tplc="E27EBC0C">
      <w:start w:val="1"/>
      <w:numFmt w:val="lowerRoman"/>
      <w:lvlText w:val="%1."/>
      <w:lvlJc w:val="left"/>
      <w:pPr>
        <w:ind w:left="1854" w:hanging="72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4">
    <w:nsid w:val="2D54303C"/>
    <w:multiLevelType w:val="hybridMultilevel"/>
    <w:tmpl w:val="BA64FF8E"/>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5">
    <w:nsid w:val="2F243AC0"/>
    <w:multiLevelType w:val="hybridMultilevel"/>
    <w:tmpl w:val="0D78F9B0"/>
    <w:lvl w:ilvl="0" w:tplc="280A0001">
      <w:start w:val="1"/>
      <w:numFmt w:val="bullet"/>
      <w:lvlText w:val=""/>
      <w:lvlJc w:val="left"/>
      <w:pPr>
        <w:ind w:left="1866" w:hanging="360"/>
      </w:pPr>
      <w:rPr>
        <w:rFonts w:ascii="Symbol" w:hAnsi="Symbol" w:hint="default"/>
      </w:rPr>
    </w:lvl>
    <w:lvl w:ilvl="1" w:tplc="280A0003" w:tentative="1">
      <w:start w:val="1"/>
      <w:numFmt w:val="bullet"/>
      <w:lvlText w:val="o"/>
      <w:lvlJc w:val="left"/>
      <w:pPr>
        <w:ind w:left="2586" w:hanging="360"/>
      </w:pPr>
      <w:rPr>
        <w:rFonts w:ascii="Courier New" w:hAnsi="Courier New" w:cs="Courier New" w:hint="default"/>
      </w:rPr>
    </w:lvl>
    <w:lvl w:ilvl="2" w:tplc="280A0005" w:tentative="1">
      <w:start w:val="1"/>
      <w:numFmt w:val="bullet"/>
      <w:lvlText w:val=""/>
      <w:lvlJc w:val="left"/>
      <w:pPr>
        <w:ind w:left="3306" w:hanging="360"/>
      </w:pPr>
      <w:rPr>
        <w:rFonts w:ascii="Wingdings" w:hAnsi="Wingdings" w:hint="default"/>
      </w:rPr>
    </w:lvl>
    <w:lvl w:ilvl="3" w:tplc="280A0001" w:tentative="1">
      <w:start w:val="1"/>
      <w:numFmt w:val="bullet"/>
      <w:lvlText w:val=""/>
      <w:lvlJc w:val="left"/>
      <w:pPr>
        <w:ind w:left="4026" w:hanging="360"/>
      </w:pPr>
      <w:rPr>
        <w:rFonts w:ascii="Symbol" w:hAnsi="Symbol" w:hint="default"/>
      </w:rPr>
    </w:lvl>
    <w:lvl w:ilvl="4" w:tplc="280A0003" w:tentative="1">
      <w:start w:val="1"/>
      <w:numFmt w:val="bullet"/>
      <w:lvlText w:val="o"/>
      <w:lvlJc w:val="left"/>
      <w:pPr>
        <w:ind w:left="4746" w:hanging="360"/>
      </w:pPr>
      <w:rPr>
        <w:rFonts w:ascii="Courier New" w:hAnsi="Courier New" w:cs="Courier New" w:hint="default"/>
      </w:rPr>
    </w:lvl>
    <w:lvl w:ilvl="5" w:tplc="280A0005" w:tentative="1">
      <w:start w:val="1"/>
      <w:numFmt w:val="bullet"/>
      <w:lvlText w:val=""/>
      <w:lvlJc w:val="left"/>
      <w:pPr>
        <w:ind w:left="5466" w:hanging="360"/>
      </w:pPr>
      <w:rPr>
        <w:rFonts w:ascii="Wingdings" w:hAnsi="Wingdings" w:hint="default"/>
      </w:rPr>
    </w:lvl>
    <w:lvl w:ilvl="6" w:tplc="280A0001" w:tentative="1">
      <w:start w:val="1"/>
      <w:numFmt w:val="bullet"/>
      <w:lvlText w:val=""/>
      <w:lvlJc w:val="left"/>
      <w:pPr>
        <w:ind w:left="6186" w:hanging="360"/>
      </w:pPr>
      <w:rPr>
        <w:rFonts w:ascii="Symbol" w:hAnsi="Symbol" w:hint="default"/>
      </w:rPr>
    </w:lvl>
    <w:lvl w:ilvl="7" w:tplc="280A0003" w:tentative="1">
      <w:start w:val="1"/>
      <w:numFmt w:val="bullet"/>
      <w:lvlText w:val="o"/>
      <w:lvlJc w:val="left"/>
      <w:pPr>
        <w:ind w:left="6906" w:hanging="360"/>
      </w:pPr>
      <w:rPr>
        <w:rFonts w:ascii="Courier New" w:hAnsi="Courier New" w:cs="Courier New" w:hint="default"/>
      </w:rPr>
    </w:lvl>
    <w:lvl w:ilvl="8" w:tplc="280A0005" w:tentative="1">
      <w:start w:val="1"/>
      <w:numFmt w:val="bullet"/>
      <w:lvlText w:val=""/>
      <w:lvlJc w:val="left"/>
      <w:pPr>
        <w:ind w:left="7626" w:hanging="360"/>
      </w:pPr>
      <w:rPr>
        <w:rFonts w:ascii="Wingdings" w:hAnsi="Wingdings" w:hint="default"/>
      </w:rPr>
    </w:lvl>
  </w:abstractNum>
  <w:abstractNum w:abstractNumId="16">
    <w:nsid w:val="31885CA0"/>
    <w:multiLevelType w:val="hybridMultilevel"/>
    <w:tmpl w:val="4C689E70"/>
    <w:lvl w:ilvl="0" w:tplc="C0E49F6A">
      <w:start w:val="4"/>
      <w:numFmt w:val="decimal"/>
      <w:lvlText w:val="%1."/>
      <w:lvlJc w:val="left"/>
      <w:pPr>
        <w:ind w:left="720" w:hanging="360"/>
      </w:pPr>
      <w:rPr>
        <w:rFonts w:cstheme="minorBid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35FF485A"/>
    <w:multiLevelType w:val="multilevel"/>
    <w:tmpl w:val="8CA8A84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7754EB4"/>
    <w:multiLevelType w:val="multilevel"/>
    <w:tmpl w:val="29C2773E"/>
    <w:lvl w:ilvl="0">
      <w:start w:val="4"/>
      <w:numFmt w:val="decimal"/>
      <w:lvlText w:val="%1"/>
      <w:lvlJc w:val="left"/>
      <w:pPr>
        <w:ind w:left="360" w:hanging="360"/>
      </w:pPr>
      <w:rPr>
        <w:rFonts w:cstheme="minorBidi" w:hint="default"/>
      </w:rPr>
    </w:lvl>
    <w:lvl w:ilvl="1">
      <w:start w:val="4"/>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9">
    <w:nsid w:val="3BF15F04"/>
    <w:multiLevelType w:val="multilevel"/>
    <w:tmpl w:val="3DA2E40E"/>
    <w:lvl w:ilvl="0">
      <w:start w:val="1"/>
      <w:numFmt w:val="decimal"/>
      <w:lvlText w:val="%1."/>
      <w:lvlJc w:val="left"/>
      <w:pPr>
        <w:tabs>
          <w:tab w:val="num" w:pos="720"/>
        </w:tabs>
        <w:ind w:left="720" w:hanging="360"/>
      </w:pPr>
      <w:rPr>
        <w:rFonts w:ascii="Arial" w:eastAsiaTheme="minorHAnsi" w:hAnsi="Arial" w:cs="Arial"/>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1D2E7C"/>
    <w:multiLevelType w:val="multilevel"/>
    <w:tmpl w:val="286406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13C4D77"/>
    <w:multiLevelType w:val="multilevel"/>
    <w:tmpl w:val="126C36F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41B4647A"/>
    <w:multiLevelType w:val="hybridMultilevel"/>
    <w:tmpl w:val="B0B20C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42DA6A20"/>
    <w:multiLevelType w:val="hybridMultilevel"/>
    <w:tmpl w:val="3920040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4">
    <w:nsid w:val="476667FA"/>
    <w:multiLevelType w:val="hybridMultilevel"/>
    <w:tmpl w:val="2B167696"/>
    <w:lvl w:ilvl="0" w:tplc="05248DB6">
      <w:start w:val="1"/>
      <w:numFmt w:val="lowerLetter"/>
      <w:lvlText w:val="%1."/>
      <w:lvlJc w:val="left"/>
      <w:pPr>
        <w:ind w:left="1770" w:hanging="360"/>
      </w:pPr>
      <w:rPr>
        <w:rFonts w:hint="default"/>
      </w:rPr>
    </w:lvl>
    <w:lvl w:ilvl="1" w:tplc="280A0019" w:tentative="1">
      <w:start w:val="1"/>
      <w:numFmt w:val="lowerLetter"/>
      <w:lvlText w:val="%2."/>
      <w:lvlJc w:val="left"/>
      <w:pPr>
        <w:ind w:left="2490" w:hanging="360"/>
      </w:pPr>
    </w:lvl>
    <w:lvl w:ilvl="2" w:tplc="280A001B" w:tentative="1">
      <w:start w:val="1"/>
      <w:numFmt w:val="lowerRoman"/>
      <w:lvlText w:val="%3."/>
      <w:lvlJc w:val="right"/>
      <w:pPr>
        <w:ind w:left="3210" w:hanging="180"/>
      </w:pPr>
    </w:lvl>
    <w:lvl w:ilvl="3" w:tplc="280A000F" w:tentative="1">
      <w:start w:val="1"/>
      <w:numFmt w:val="decimal"/>
      <w:lvlText w:val="%4."/>
      <w:lvlJc w:val="left"/>
      <w:pPr>
        <w:ind w:left="3930" w:hanging="360"/>
      </w:pPr>
    </w:lvl>
    <w:lvl w:ilvl="4" w:tplc="280A0019" w:tentative="1">
      <w:start w:val="1"/>
      <w:numFmt w:val="lowerLetter"/>
      <w:lvlText w:val="%5."/>
      <w:lvlJc w:val="left"/>
      <w:pPr>
        <w:ind w:left="4650" w:hanging="360"/>
      </w:pPr>
    </w:lvl>
    <w:lvl w:ilvl="5" w:tplc="280A001B" w:tentative="1">
      <w:start w:val="1"/>
      <w:numFmt w:val="lowerRoman"/>
      <w:lvlText w:val="%6."/>
      <w:lvlJc w:val="right"/>
      <w:pPr>
        <w:ind w:left="5370" w:hanging="180"/>
      </w:pPr>
    </w:lvl>
    <w:lvl w:ilvl="6" w:tplc="280A000F" w:tentative="1">
      <w:start w:val="1"/>
      <w:numFmt w:val="decimal"/>
      <w:lvlText w:val="%7."/>
      <w:lvlJc w:val="left"/>
      <w:pPr>
        <w:ind w:left="6090" w:hanging="360"/>
      </w:pPr>
    </w:lvl>
    <w:lvl w:ilvl="7" w:tplc="280A0019" w:tentative="1">
      <w:start w:val="1"/>
      <w:numFmt w:val="lowerLetter"/>
      <w:lvlText w:val="%8."/>
      <w:lvlJc w:val="left"/>
      <w:pPr>
        <w:ind w:left="6810" w:hanging="360"/>
      </w:pPr>
    </w:lvl>
    <w:lvl w:ilvl="8" w:tplc="280A001B" w:tentative="1">
      <w:start w:val="1"/>
      <w:numFmt w:val="lowerRoman"/>
      <w:lvlText w:val="%9."/>
      <w:lvlJc w:val="right"/>
      <w:pPr>
        <w:ind w:left="7530" w:hanging="180"/>
      </w:pPr>
    </w:lvl>
  </w:abstractNum>
  <w:abstractNum w:abstractNumId="25">
    <w:nsid w:val="48024ACD"/>
    <w:multiLevelType w:val="hybridMultilevel"/>
    <w:tmpl w:val="C41052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4CB030A3"/>
    <w:multiLevelType w:val="multilevel"/>
    <w:tmpl w:val="354892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0EF2113"/>
    <w:multiLevelType w:val="hybridMultilevel"/>
    <w:tmpl w:val="05EA36C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52B64720"/>
    <w:multiLevelType w:val="hybridMultilevel"/>
    <w:tmpl w:val="4CC0F8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54A3480E"/>
    <w:multiLevelType w:val="hybridMultilevel"/>
    <w:tmpl w:val="AFFABB58"/>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0">
    <w:nsid w:val="5B4B0EBA"/>
    <w:multiLevelType w:val="hybridMultilevel"/>
    <w:tmpl w:val="507610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5D3A36A1"/>
    <w:multiLevelType w:val="multilevel"/>
    <w:tmpl w:val="032C2F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F284132"/>
    <w:multiLevelType w:val="hybridMultilevel"/>
    <w:tmpl w:val="A2D2F5D6"/>
    <w:lvl w:ilvl="0" w:tplc="280A0001">
      <w:start w:val="1"/>
      <w:numFmt w:val="bullet"/>
      <w:lvlText w:val=""/>
      <w:lvlJc w:val="left"/>
      <w:pPr>
        <w:ind w:left="720" w:hanging="360"/>
      </w:pPr>
      <w:rPr>
        <w:rFonts w:ascii="Symbol" w:hAnsi="Symbol" w:hint="default"/>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67CD0148"/>
    <w:multiLevelType w:val="hybridMultilevel"/>
    <w:tmpl w:val="98E287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C7F25AD"/>
    <w:multiLevelType w:val="hybridMultilevel"/>
    <w:tmpl w:val="4B2C4652"/>
    <w:lvl w:ilvl="0" w:tplc="8B6665B4">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5">
    <w:nsid w:val="6C9A244B"/>
    <w:multiLevelType w:val="multilevel"/>
    <w:tmpl w:val="FC2CC68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nsid w:val="6DC453CC"/>
    <w:multiLevelType w:val="hybridMultilevel"/>
    <w:tmpl w:val="E3EC980C"/>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6F8D5240"/>
    <w:multiLevelType w:val="multilevel"/>
    <w:tmpl w:val="6788685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71D3787A"/>
    <w:multiLevelType w:val="hybridMultilevel"/>
    <w:tmpl w:val="BD4EEF64"/>
    <w:lvl w:ilvl="0" w:tplc="29506622">
      <w:numFmt w:val="bullet"/>
      <w:lvlText w:val="−"/>
      <w:lvlJc w:val="left"/>
      <w:pPr>
        <w:ind w:left="405" w:hanging="360"/>
      </w:pPr>
      <w:rPr>
        <w:rFonts w:ascii="Calibri" w:eastAsiaTheme="minorHAnsi" w:hAnsi="Calibri" w:cstheme="minorBidi" w:hint="default"/>
        <w:sz w:val="18"/>
      </w:rPr>
    </w:lvl>
    <w:lvl w:ilvl="1" w:tplc="280A0003" w:tentative="1">
      <w:start w:val="1"/>
      <w:numFmt w:val="bullet"/>
      <w:lvlText w:val="o"/>
      <w:lvlJc w:val="left"/>
      <w:pPr>
        <w:ind w:left="1125" w:hanging="360"/>
      </w:pPr>
      <w:rPr>
        <w:rFonts w:ascii="Courier New" w:hAnsi="Courier New" w:cs="Courier New" w:hint="default"/>
      </w:rPr>
    </w:lvl>
    <w:lvl w:ilvl="2" w:tplc="280A0005" w:tentative="1">
      <w:start w:val="1"/>
      <w:numFmt w:val="bullet"/>
      <w:lvlText w:val=""/>
      <w:lvlJc w:val="left"/>
      <w:pPr>
        <w:ind w:left="1845" w:hanging="360"/>
      </w:pPr>
      <w:rPr>
        <w:rFonts w:ascii="Wingdings" w:hAnsi="Wingdings" w:hint="default"/>
      </w:rPr>
    </w:lvl>
    <w:lvl w:ilvl="3" w:tplc="280A0001" w:tentative="1">
      <w:start w:val="1"/>
      <w:numFmt w:val="bullet"/>
      <w:lvlText w:val=""/>
      <w:lvlJc w:val="left"/>
      <w:pPr>
        <w:ind w:left="2565" w:hanging="360"/>
      </w:pPr>
      <w:rPr>
        <w:rFonts w:ascii="Symbol" w:hAnsi="Symbol" w:hint="default"/>
      </w:rPr>
    </w:lvl>
    <w:lvl w:ilvl="4" w:tplc="280A0003" w:tentative="1">
      <w:start w:val="1"/>
      <w:numFmt w:val="bullet"/>
      <w:lvlText w:val="o"/>
      <w:lvlJc w:val="left"/>
      <w:pPr>
        <w:ind w:left="3285" w:hanging="360"/>
      </w:pPr>
      <w:rPr>
        <w:rFonts w:ascii="Courier New" w:hAnsi="Courier New" w:cs="Courier New" w:hint="default"/>
      </w:rPr>
    </w:lvl>
    <w:lvl w:ilvl="5" w:tplc="280A0005" w:tentative="1">
      <w:start w:val="1"/>
      <w:numFmt w:val="bullet"/>
      <w:lvlText w:val=""/>
      <w:lvlJc w:val="left"/>
      <w:pPr>
        <w:ind w:left="4005" w:hanging="360"/>
      </w:pPr>
      <w:rPr>
        <w:rFonts w:ascii="Wingdings" w:hAnsi="Wingdings" w:hint="default"/>
      </w:rPr>
    </w:lvl>
    <w:lvl w:ilvl="6" w:tplc="280A0001" w:tentative="1">
      <w:start w:val="1"/>
      <w:numFmt w:val="bullet"/>
      <w:lvlText w:val=""/>
      <w:lvlJc w:val="left"/>
      <w:pPr>
        <w:ind w:left="4725" w:hanging="360"/>
      </w:pPr>
      <w:rPr>
        <w:rFonts w:ascii="Symbol" w:hAnsi="Symbol" w:hint="default"/>
      </w:rPr>
    </w:lvl>
    <w:lvl w:ilvl="7" w:tplc="280A0003" w:tentative="1">
      <w:start w:val="1"/>
      <w:numFmt w:val="bullet"/>
      <w:lvlText w:val="o"/>
      <w:lvlJc w:val="left"/>
      <w:pPr>
        <w:ind w:left="5445" w:hanging="360"/>
      </w:pPr>
      <w:rPr>
        <w:rFonts w:ascii="Courier New" w:hAnsi="Courier New" w:cs="Courier New" w:hint="default"/>
      </w:rPr>
    </w:lvl>
    <w:lvl w:ilvl="8" w:tplc="280A0005" w:tentative="1">
      <w:start w:val="1"/>
      <w:numFmt w:val="bullet"/>
      <w:lvlText w:val=""/>
      <w:lvlJc w:val="left"/>
      <w:pPr>
        <w:ind w:left="6165" w:hanging="360"/>
      </w:pPr>
      <w:rPr>
        <w:rFonts w:ascii="Wingdings" w:hAnsi="Wingdings" w:hint="default"/>
      </w:rPr>
    </w:lvl>
  </w:abstractNum>
  <w:abstractNum w:abstractNumId="39">
    <w:nsid w:val="76ED233B"/>
    <w:multiLevelType w:val="hybridMultilevel"/>
    <w:tmpl w:val="A4BADD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7A2D5C23"/>
    <w:multiLevelType w:val="hybridMultilevel"/>
    <w:tmpl w:val="004E1F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nsid w:val="7A2F296E"/>
    <w:multiLevelType w:val="multilevel"/>
    <w:tmpl w:val="55761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A5E4319"/>
    <w:multiLevelType w:val="hybridMultilevel"/>
    <w:tmpl w:val="9CCE27B4"/>
    <w:lvl w:ilvl="0" w:tplc="280A0001">
      <w:start w:val="1"/>
      <w:numFmt w:val="bullet"/>
      <w:lvlText w:val=""/>
      <w:lvlJc w:val="left"/>
      <w:pPr>
        <w:ind w:left="1830" w:hanging="360"/>
      </w:pPr>
      <w:rPr>
        <w:rFonts w:ascii="Symbol" w:hAnsi="Symbol" w:hint="default"/>
      </w:rPr>
    </w:lvl>
    <w:lvl w:ilvl="1" w:tplc="280A0003" w:tentative="1">
      <w:start w:val="1"/>
      <w:numFmt w:val="bullet"/>
      <w:lvlText w:val="o"/>
      <w:lvlJc w:val="left"/>
      <w:pPr>
        <w:ind w:left="2550" w:hanging="360"/>
      </w:pPr>
      <w:rPr>
        <w:rFonts w:ascii="Courier New" w:hAnsi="Courier New" w:cs="Courier New" w:hint="default"/>
      </w:rPr>
    </w:lvl>
    <w:lvl w:ilvl="2" w:tplc="280A0005" w:tentative="1">
      <w:start w:val="1"/>
      <w:numFmt w:val="bullet"/>
      <w:lvlText w:val=""/>
      <w:lvlJc w:val="left"/>
      <w:pPr>
        <w:ind w:left="3270" w:hanging="360"/>
      </w:pPr>
      <w:rPr>
        <w:rFonts w:ascii="Wingdings" w:hAnsi="Wingdings" w:hint="default"/>
      </w:rPr>
    </w:lvl>
    <w:lvl w:ilvl="3" w:tplc="280A0001" w:tentative="1">
      <w:start w:val="1"/>
      <w:numFmt w:val="bullet"/>
      <w:lvlText w:val=""/>
      <w:lvlJc w:val="left"/>
      <w:pPr>
        <w:ind w:left="3990" w:hanging="360"/>
      </w:pPr>
      <w:rPr>
        <w:rFonts w:ascii="Symbol" w:hAnsi="Symbol" w:hint="default"/>
      </w:rPr>
    </w:lvl>
    <w:lvl w:ilvl="4" w:tplc="280A0003" w:tentative="1">
      <w:start w:val="1"/>
      <w:numFmt w:val="bullet"/>
      <w:lvlText w:val="o"/>
      <w:lvlJc w:val="left"/>
      <w:pPr>
        <w:ind w:left="4710" w:hanging="360"/>
      </w:pPr>
      <w:rPr>
        <w:rFonts w:ascii="Courier New" w:hAnsi="Courier New" w:cs="Courier New" w:hint="default"/>
      </w:rPr>
    </w:lvl>
    <w:lvl w:ilvl="5" w:tplc="280A0005" w:tentative="1">
      <w:start w:val="1"/>
      <w:numFmt w:val="bullet"/>
      <w:lvlText w:val=""/>
      <w:lvlJc w:val="left"/>
      <w:pPr>
        <w:ind w:left="5430" w:hanging="360"/>
      </w:pPr>
      <w:rPr>
        <w:rFonts w:ascii="Wingdings" w:hAnsi="Wingdings" w:hint="default"/>
      </w:rPr>
    </w:lvl>
    <w:lvl w:ilvl="6" w:tplc="280A0001" w:tentative="1">
      <w:start w:val="1"/>
      <w:numFmt w:val="bullet"/>
      <w:lvlText w:val=""/>
      <w:lvlJc w:val="left"/>
      <w:pPr>
        <w:ind w:left="6150" w:hanging="360"/>
      </w:pPr>
      <w:rPr>
        <w:rFonts w:ascii="Symbol" w:hAnsi="Symbol" w:hint="default"/>
      </w:rPr>
    </w:lvl>
    <w:lvl w:ilvl="7" w:tplc="280A0003" w:tentative="1">
      <w:start w:val="1"/>
      <w:numFmt w:val="bullet"/>
      <w:lvlText w:val="o"/>
      <w:lvlJc w:val="left"/>
      <w:pPr>
        <w:ind w:left="6870" w:hanging="360"/>
      </w:pPr>
      <w:rPr>
        <w:rFonts w:ascii="Courier New" w:hAnsi="Courier New" w:cs="Courier New" w:hint="default"/>
      </w:rPr>
    </w:lvl>
    <w:lvl w:ilvl="8" w:tplc="280A0005" w:tentative="1">
      <w:start w:val="1"/>
      <w:numFmt w:val="bullet"/>
      <w:lvlText w:val=""/>
      <w:lvlJc w:val="left"/>
      <w:pPr>
        <w:ind w:left="7590" w:hanging="360"/>
      </w:pPr>
      <w:rPr>
        <w:rFonts w:ascii="Wingdings" w:hAnsi="Wingdings" w:hint="default"/>
      </w:rPr>
    </w:lvl>
  </w:abstractNum>
  <w:num w:numId="1">
    <w:abstractNumId w:val="17"/>
  </w:num>
  <w:num w:numId="2">
    <w:abstractNumId w:val="25"/>
  </w:num>
  <w:num w:numId="3">
    <w:abstractNumId w:val="22"/>
  </w:num>
  <w:num w:numId="4">
    <w:abstractNumId w:val="2"/>
  </w:num>
  <w:num w:numId="5">
    <w:abstractNumId w:val="28"/>
  </w:num>
  <w:num w:numId="6">
    <w:abstractNumId w:val="34"/>
  </w:num>
  <w:num w:numId="7">
    <w:abstractNumId w:val="33"/>
  </w:num>
  <w:num w:numId="8">
    <w:abstractNumId w:val="32"/>
  </w:num>
  <w:num w:numId="9">
    <w:abstractNumId w:val="29"/>
  </w:num>
  <w:num w:numId="10">
    <w:abstractNumId w:val="39"/>
  </w:num>
  <w:num w:numId="11">
    <w:abstractNumId w:val="23"/>
  </w:num>
  <w:num w:numId="12">
    <w:abstractNumId w:val="30"/>
  </w:num>
  <w:num w:numId="13">
    <w:abstractNumId w:val="38"/>
  </w:num>
  <w:num w:numId="14">
    <w:abstractNumId w:val="36"/>
  </w:num>
  <w:num w:numId="15">
    <w:abstractNumId w:val="14"/>
  </w:num>
  <w:num w:numId="16">
    <w:abstractNumId w:val="19"/>
  </w:num>
  <w:num w:numId="17">
    <w:abstractNumId w:val="10"/>
  </w:num>
  <w:num w:numId="18">
    <w:abstractNumId w:val="11"/>
  </w:num>
  <w:num w:numId="19">
    <w:abstractNumId w:val="12"/>
  </w:num>
  <w:num w:numId="20">
    <w:abstractNumId w:val="41"/>
  </w:num>
  <w:num w:numId="21">
    <w:abstractNumId w:val="20"/>
  </w:num>
  <w:num w:numId="22">
    <w:abstractNumId w:val="15"/>
  </w:num>
  <w:num w:numId="23">
    <w:abstractNumId w:val="27"/>
  </w:num>
  <w:num w:numId="24">
    <w:abstractNumId w:val="8"/>
  </w:num>
  <w:num w:numId="25">
    <w:abstractNumId w:val="6"/>
  </w:num>
  <w:num w:numId="26">
    <w:abstractNumId w:val="5"/>
  </w:num>
  <w:num w:numId="27">
    <w:abstractNumId w:val="31"/>
  </w:num>
  <w:num w:numId="28">
    <w:abstractNumId w:val="9"/>
  </w:num>
  <w:num w:numId="29">
    <w:abstractNumId w:val="42"/>
  </w:num>
  <w:num w:numId="30">
    <w:abstractNumId w:val="0"/>
  </w:num>
  <w:num w:numId="31">
    <w:abstractNumId w:val="24"/>
  </w:num>
  <w:num w:numId="32">
    <w:abstractNumId w:val="1"/>
  </w:num>
  <w:num w:numId="33">
    <w:abstractNumId w:val="3"/>
  </w:num>
  <w:num w:numId="34">
    <w:abstractNumId w:val="26"/>
  </w:num>
  <w:num w:numId="35">
    <w:abstractNumId w:val="7"/>
  </w:num>
  <w:num w:numId="36">
    <w:abstractNumId w:val="40"/>
  </w:num>
  <w:num w:numId="37">
    <w:abstractNumId w:val="21"/>
  </w:num>
  <w:num w:numId="38">
    <w:abstractNumId w:val="4"/>
  </w:num>
  <w:num w:numId="39">
    <w:abstractNumId w:val="35"/>
  </w:num>
  <w:num w:numId="40">
    <w:abstractNumId w:val="37"/>
  </w:num>
  <w:num w:numId="41">
    <w:abstractNumId w:val="13"/>
  </w:num>
  <w:num w:numId="42">
    <w:abstractNumId w:val="18"/>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56F86"/>
    <w:rsid w:val="00000462"/>
    <w:rsid w:val="00002878"/>
    <w:rsid w:val="00010FCB"/>
    <w:rsid w:val="00012DA0"/>
    <w:rsid w:val="000247A4"/>
    <w:rsid w:val="00026636"/>
    <w:rsid w:val="00034CA0"/>
    <w:rsid w:val="000358A6"/>
    <w:rsid w:val="00052359"/>
    <w:rsid w:val="0005275E"/>
    <w:rsid w:val="00061118"/>
    <w:rsid w:val="00062374"/>
    <w:rsid w:val="00063251"/>
    <w:rsid w:val="000701B8"/>
    <w:rsid w:val="00074FBB"/>
    <w:rsid w:val="0007788F"/>
    <w:rsid w:val="000800F1"/>
    <w:rsid w:val="00080827"/>
    <w:rsid w:val="00086E83"/>
    <w:rsid w:val="00087274"/>
    <w:rsid w:val="00093EB8"/>
    <w:rsid w:val="000A1CC6"/>
    <w:rsid w:val="000A5D89"/>
    <w:rsid w:val="000B5768"/>
    <w:rsid w:val="000D6103"/>
    <w:rsid w:val="000F0320"/>
    <w:rsid w:val="000F496D"/>
    <w:rsid w:val="000F5CE5"/>
    <w:rsid w:val="001008F4"/>
    <w:rsid w:val="00107371"/>
    <w:rsid w:val="00107B0D"/>
    <w:rsid w:val="0011090A"/>
    <w:rsid w:val="00111D90"/>
    <w:rsid w:val="001143C1"/>
    <w:rsid w:val="00120D0A"/>
    <w:rsid w:val="00123D52"/>
    <w:rsid w:val="00125905"/>
    <w:rsid w:val="00134DB1"/>
    <w:rsid w:val="00153944"/>
    <w:rsid w:val="00163231"/>
    <w:rsid w:val="001671F5"/>
    <w:rsid w:val="0016758C"/>
    <w:rsid w:val="00167C5F"/>
    <w:rsid w:val="001718AC"/>
    <w:rsid w:val="0018075A"/>
    <w:rsid w:val="001825FF"/>
    <w:rsid w:val="00190A71"/>
    <w:rsid w:val="00190F1E"/>
    <w:rsid w:val="00193D57"/>
    <w:rsid w:val="001A6C65"/>
    <w:rsid w:val="001B6069"/>
    <w:rsid w:val="001B71FF"/>
    <w:rsid w:val="001B77AC"/>
    <w:rsid w:val="001C1D64"/>
    <w:rsid w:val="001C1E8F"/>
    <w:rsid w:val="001C3BAA"/>
    <w:rsid w:val="001D434E"/>
    <w:rsid w:val="001E41C3"/>
    <w:rsid w:val="001E5527"/>
    <w:rsid w:val="001F26D1"/>
    <w:rsid w:val="001F4FB5"/>
    <w:rsid w:val="00203F9B"/>
    <w:rsid w:val="00213B30"/>
    <w:rsid w:val="0021670A"/>
    <w:rsid w:val="002313FE"/>
    <w:rsid w:val="002446A9"/>
    <w:rsid w:val="00247230"/>
    <w:rsid w:val="00256F86"/>
    <w:rsid w:val="0026437D"/>
    <w:rsid w:val="0026761C"/>
    <w:rsid w:val="002768BA"/>
    <w:rsid w:val="00280CC8"/>
    <w:rsid w:val="002B5311"/>
    <w:rsid w:val="002C2054"/>
    <w:rsid w:val="002C34A5"/>
    <w:rsid w:val="002C5D19"/>
    <w:rsid w:val="002D03BD"/>
    <w:rsid w:val="002E0A96"/>
    <w:rsid w:val="00301D29"/>
    <w:rsid w:val="00305843"/>
    <w:rsid w:val="00305E9F"/>
    <w:rsid w:val="00307FD0"/>
    <w:rsid w:val="003207BC"/>
    <w:rsid w:val="00320C20"/>
    <w:rsid w:val="00341247"/>
    <w:rsid w:val="00354F17"/>
    <w:rsid w:val="00365137"/>
    <w:rsid w:val="00372F67"/>
    <w:rsid w:val="00374F37"/>
    <w:rsid w:val="003911D2"/>
    <w:rsid w:val="003A3F6A"/>
    <w:rsid w:val="003A5238"/>
    <w:rsid w:val="003C16C2"/>
    <w:rsid w:val="003C290F"/>
    <w:rsid w:val="003C4822"/>
    <w:rsid w:val="003D48A4"/>
    <w:rsid w:val="003E48C9"/>
    <w:rsid w:val="003F4167"/>
    <w:rsid w:val="00401786"/>
    <w:rsid w:val="00410A43"/>
    <w:rsid w:val="00412632"/>
    <w:rsid w:val="00425F69"/>
    <w:rsid w:val="004312AC"/>
    <w:rsid w:val="00433555"/>
    <w:rsid w:val="0043666A"/>
    <w:rsid w:val="004421E4"/>
    <w:rsid w:val="00453AEF"/>
    <w:rsid w:val="00454810"/>
    <w:rsid w:val="00465300"/>
    <w:rsid w:val="00480C25"/>
    <w:rsid w:val="00486939"/>
    <w:rsid w:val="00491440"/>
    <w:rsid w:val="004917A8"/>
    <w:rsid w:val="00497631"/>
    <w:rsid w:val="004A5E30"/>
    <w:rsid w:val="004A64BE"/>
    <w:rsid w:val="004A6774"/>
    <w:rsid w:val="004A6FAC"/>
    <w:rsid w:val="004C1A3D"/>
    <w:rsid w:val="004C1BCE"/>
    <w:rsid w:val="004D399B"/>
    <w:rsid w:val="004D75BF"/>
    <w:rsid w:val="004D799C"/>
    <w:rsid w:val="004E10DA"/>
    <w:rsid w:val="004F54FF"/>
    <w:rsid w:val="00502E82"/>
    <w:rsid w:val="005034A2"/>
    <w:rsid w:val="00504602"/>
    <w:rsid w:val="00567325"/>
    <w:rsid w:val="00572A6C"/>
    <w:rsid w:val="00581AF9"/>
    <w:rsid w:val="00586BC3"/>
    <w:rsid w:val="00587681"/>
    <w:rsid w:val="00597A28"/>
    <w:rsid w:val="005A1CF9"/>
    <w:rsid w:val="005A3639"/>
    <w:rsid w:val="005A43F1"/>
    <w:rsid w:val="005A5193"/>
    <w:rsid w:val="005B5555"/>
    <w:rsid w:val="005C3A61"/>
    <w:rsid w:val="005E437C"/>
    <w:rsid w:val="005F790D"/>
    <w:rsid w:val="0060451F"/>
    <w:rsid w:val="00604D29"/>
    <w:rsid w:val="00606735"/>
    <w:rsid w:val="00611071"/>
    <w:rsid w:val="006128A4"/>
    <w:rsid w:val="00615E85"/>
    <w:rsid w:val="006212DE"/>
    <w:rsid w:val="00624391"/>
    <w:rsid w:val="0062776B"/>
    <w:rsid w:val="00630348"/>
    <w:rsid w:val="00631570"/>
    <w:rsid w:val="00632AE4"/>
    <w:rsid w:val="00640168"/>
    <w:rsid w:val="0064080A"/>
    <w:rsid w:val="00675C45"/>
    <w:rsid w:val="0067675B"/>
    <w:rsid w:val="00676A31"/>
    <w:rsid w:val="006805F0"/>
    <w:rsid w:val="00680A9E"/>
    <w:rsid w:val="00683C55"/>
    <w:rsid w:val="006845B1"/>
    <w:rsid w:val="00690E7C"/>
    <w:rsid w:val="006A0BDA"/>
    <w:rsid w:val="006A2380"/>
    <w:rsid w:val="006A52FC"/>
    <w:rsid w:val="006A6A1C"/>
    <w:rsid w:val="006B253E"/>
    <w:rsid w:val="006B25F0"/>
    <w:rsid w:val="006C0832"/>
    <w:rsid w:val="006D3EF7"/>
    <w:rsid w:val="006E5DE2"/>
    <w:rsid w:val="006F6118"/>
    <w:rsid w:val="00700C3D"/>
    <w:rsid w:val="00716F1A"/>
    <w:rsid w:val="00717A43"/>
    <w:rsid w:val="00733CD2"/>
    <w:rsid w:val="007359DD"/>
    <w:rsid w:val="0073687E"/>
    <w:rsid w:val="00737763"/>
    <w:rsid w:val="007614C1"/>
    <w:rsid w:val="00762418"/>
    <w:rsid w:val="00766D95"/>
    <w:rsid w:val="00782803"/>
    <w:rsid w:val="00785171"/>
    <w:rsid w:val="00786DF3"/>
    <w:rsid w:val="007930B2"/>
    <w:rsid w:val="007946EF"/>
    <w:rsid w:val="00796318"/>
    <w:rsid w:val="007A1745"/>
    <w:rsid w:val="007A6A5F"/>
    <w:rsid w:val="007B2648"/>
    <w:rsid w:val="007B340A"/>
    <w:rsid w:val="007B478A"/>
    <w:rsid w:val="007B4F2B"/>
    <w:rsid w:val="007C11C0"/>
    <w:rsid w:val="007C1926"/>
    <w:rsid w:val="007D07CF"/>
    <w:rsid w:val="007D1536"/>
    <w:rsid w:val="007E218D"/>
    <w:rsid w:val="007E587F"/>
    <w:rsid w:val="007E7E15"/>
    <w:rsid w:val="007F166D"/>
    <w:rsid w:val="007F70D4"/>
    <w:rsid w:val="0080515D"/>
    <w:rsid w:val="008124A9"/>
    <w:rsid w:val="0081517A"/>
    <w:rsid w:val="008330ED"/>
    <w:rsid w:val="00835DC1"/>
    <w:rsid w:val="00845705"/>
    <w:rsid w:val="00845C76"/>
    <w:rsid w:val="008510FA"/>
    <w:rsid w:val="00852E4C"/>
    <w:rsid w:val="00874492"/>
    <w:rsid w:val="008744E2"/>
    <w:rsid w:val="008836CB"/>
    <w:rsid w:val="00892972"/>
    <w:rsid w:val="008965E9"/>
    <w:rsid w:val="008A2252"/>
    <w:rsid w:val="008B2EB1"/>
    <w:rsid w:val="008B61B3"/>
    <w:rsid w:val="008C4963"/>
    <w:rsid w:val="008C7379"/>
    <w:rsid w:val="008D0A61"/>
    <w:rsid w:val="008E6B69"/>
    <w:rsid w:val="008F0D8E"/>
    <w:rsid w:val="008F2993"/>
    <w:rsid w:val="008F694B"/>
    <w:rsid w:val="00904B70"/>
    <w:rsid w:val="00907A7B"/>
    <w:rsid w:val="00910ADE"/>
    <w:rsid w:val="0091266D"/>
    <w:rsid w:val="00920A65"/>
    <w:rsid w:val="00921F1E"/>
    <w:rsid w:val="00922725"/>
    <w:rsid w:val="00924802"/>
    <w:rsid w:val="009417C0"/>
    <w:rsid w:val="00962B99"/>
    <w:rsid w:val="0097199E"/>
    <w:rsid w:val="009807CB"/>
    <w:rsid w:val="009923C9"/>
    <w:rsid w:val="009955DD"/>
    <w:rsid w:val="009A375E"/>
    <w:rsid w:val="009B0151"/>
    <w:rsid w:val="009C13AC"/>
    <w:rsid w:val="009C5DB0"/>
    <w:rsid w:val="009C785F"/>
    <w:rsid w:val="009E3C77"/>
    <w:rsid w:val="009F272C"/>
    <w:rsid w:val="009F3052"/>
    <w:rsid w:val="009F5170"/>
    <w:rsid w:val="009F7B2C"/>
    <w:rsid w:val="00A00D71"/>
    <w:rsid w:val="00A07EB7"/>
    <w:rsid w:val="00A21084"/>
    <w:rsid w:val="00A23196"/>
    <w:rsid w:val="00A32847"/>
    <w:rsid w:val="00A347A6"/>
    <w:rsid w:val="00A430F4"/>
    <w:rsid w:val="00A51127"/>
    <w:rsid w:val="00A65D7C"/>
    <w:rsid w:val="00A70A10"/>
    <w:rsid w:val="00A729B8"/>
    <w:rsid w:val="00A749BD"/>
    <w:rsid w:val="00A75333"/>
    <w:rsid w:val="00A75465"/>
    <w:rsid w:val="00A805C1"/>
    <w:rsid w:val="00A8785A"/>
    <w:rsid w:val="00A92503"/>
    <w:rsid w:val="00A97DA6"/>
    <w:rsid w:val="00AA0547"/>
    <w:rsid w:val="00AA6749"/>
    <w:rsid w:val="00AB412A"/>
    <w:rsid w:val="00AC2567"/>
    <w:rsid w:val="00AC2E25"/>
    <w:rsid w:val="00AC489D"/>
    <w:rsid w:val="00AD13AC"/>
    <w:rsid w:val="00AE2997"/>
    <w:rsid w:val="00AF1474"/>
    <w:rsid w:val="00AF5A89"/>
    <w:rsid w:val="00AF6824"/>
    <w:rsid w:val="00B04490"/>
    <w:rsid w:val="00B05232"/>
    <w:rsid w:val="00B073C8"/>
    <w:rsid w:val="00B07870"/>
    <w:rsid w:val="00B14BB8"/>
    <w:rsid w:val="00B1692B"/>
    <w:rsid w:val="00B30FB4"/>
    <w:rsid w:val="00B325B7"/>
    <w:rsid w:val="00B359AA"/>
    <w:rsid w:val="00B4549C"/>
    <w:rsid w:val="00B4623A"/>
    <w:rsid w:val="00B53E69"/>
    <w:rsid w:val="00B541CC"/>
    <w:rsid w:val="00B77CDB"/>
    <w:rsid w:val="00B83E84"/>
    <w:rsid w:val="00BA02C8"/>
    <w:rsid w:val="00BA2F1E"/>
    <w:rsid w:val="00BA3820"/>
    <w:rsid w:val="00BB33EC"/>
    <w:rsid w:val="00BB4ED4"/>
    <w:rsid w:val="00BC2DD4"/>
    <w:rsid w:val="00BC3582"/>
    <w:rsid w:val="00BC488B"/>
    <w:rsid w:val="00BC5AC9"/>
    <w:rsid w:val="00BC6F1E"/>
    <w:rsid w:val="00BE44CE"/>
    <w:rsid w:val="00BE7F46"/>
    <w:rsid w:val="00BF4602"/>
    <w:rsid w:val="00BF7737"/>
    <w:rsid w:val="00C01B28"/>
    <w:rsid w:val="00C04249"/>
    <w:rsid w:val="00C10693"/>
    <w:rsid w:val="00C264B8"/>
    <w:rsid w:val="00C27B6F"/>
    <w:rsid w:val="00C32C82"/>
    <w:rsid w:val="00C32F79"/>
    <w:rsid w:val="00C51669"/>
    <w:rsid w:val="00C72EBA"/>
    <w:rsid w:val="00C777CC"/>
    <w:rsid w:val="00C87A3E"/>
    <w:rsid w:val="00CA4C0F"/>
    <w:rsid w:val="00CA7359"/>
    <w:rsid w:val="00CB289F"/>
    <w:rsid w:val="00CC191C"/>
    <w:rsid w:val="00CC63E1"/>
    <w:rsid w:val="00CC7284"/>
    <w:rsid w:val="00CD16F4"/>
    <w:rsid w:val="00CE5722"/>
    <w:rsid w:val="00CE5D27"/>
    <w:rsid w:val="00CE71CB"/>
    <w:rsid w:val="00CE77CB"/>
    <w:rsid w:val="00CF690C"/>
    <w:rsid w:val="00D02FCF"/>
    <w:rsid w:val="00D03949"/>
    <w:rsid w:val="00D06B39"/>
    <w:rsid w:val="00D112AC"/>
    <w:rsid w:val="00D170C9"/>
    <w:rsid w:val="00D21108"/>
    <w:rsid w:val="00D22E86"/>
    <w:rsid w:val="00D264A2"/>
    <w:rsid w:val="00D26ED4"/>
    <w:rsid w:val="00D32A85"/>
    <w:rsid w:val="00D4308D"/>
    <w:rsid w:val="00D46FA8"/>
    <w:rsid w:val="00D52DBA"/>
    <w:rsid w:val="00D54AF1"/>
    <w:rsid w:val="00D55F20"/>
    <w:rsid w:val="00D7138B"/>
    <w:rsid w:val="00D747D9"/>
    <w:rsid w:val="00D75EEC"/>
    <w:rsid w:val="00D77255"/>
    <w:rsid w:val="00D80813"/>
    <w:rsid w:val="00D82711"/>
    <w:rsid w:val="00D85AD3"/>
    <w:rsid w:val="00D902F1"/>
    <w:rsid w:val="00D90715"/>
    <w:rsid w:val="00DA57E8"/>
    <w:rsid w:val="00DA5B89"/>
    <w:rsid w:val="00DC092C"/>
    <w:rsid w:val="00DC30EF"/>
    <w:rsid w:val="00DC3ABD"/>
    <w:rsid w:val="00DE18CD"/>
    <w:rsid w:val="00DE4932"/>
    <w:rsid w:val="00DF25AB"/>
    <w:rsid w:val="00DF2ED0"/>
    <w:rsid w:val="00DF3789"/>
    <w:rsid w:val="00E04DBE"/>
    <w:rsid w:val="00E0702A"/>
    <w:rsid w:val="00E14741"/>
    <w:rsid w:val="00E16832"/>
    <w:rsid w:val="00E16CB1"/>
    <w:rsid w:val="00E30342"/>
    <w:rsid w:val="00E3287B"/>
    <w:rsid w:val="00E32F71"/>
    <w:rsid w:val="00E338E7"/>
    <w:rsid w:val="00E5480D"/>
    <w:rsid w:val="00E5535D"/>
    <w:rsid w:val="00E6686C"/>
    <w:rsid w:val="00E66D4B"/>
    <w:rsid w:val="00E70AB8"/>
    <w:rsid w:val="00E832E4"/>
    <w:rsid w:val="00E86859"/>
    <w:rsid w:val="00E952A3"/>
    <w:rsid w:val="00E97F8F"/>
    <w:rsid w:val="00EA2FE3"/>
    <w:rsid w:val="00EB07D6"/>
    <w:rsid w:val="00ED2432"/>
    <w:rsid w:val="00ED2F4D"/>
    <w:rsid w:val="00F02B91"/>
    <w:rsid w:val="00F053E2"/>
    <w:rsid w:val="00F065A2"/>
    <w:rsid w:val="00F12B09"/>
    <w:rsid w:val="00F20B63"/>
    <w:rsid w:val="00F42ECC"/>
    <w:rsid w:val="00F44849"/>
    <w:rsid w:val="00F60824"/>
    <w:rsid w:val="00F658D2"/>
    <w:rsid w:val="00F72074"/>
    <w:rsid w:val="00F80F93"/>
    <w:rsid w:val="00F84679"/>
    <w:rsid w:val="00F96908"/>
    <w:rsid w:val="00F97209"/>
    <w:rsid w:val="00FA4FFF"/>
    <w:rsid w:val="00FA57F5"/>
    <w:rsid w:val="00FA6AD6"/>
    <w:rsid w:val="00FB7A94"/>
    <w:rsid w:val="00FC15FE"/>
    <w:rsid w:val="00FC1AA5"/>
    <w:rsid w:val="00FE5B65"/>
    <w:rsid w:val="00FE5D54"/>
    <w:rsid w:val="00FF3BD7"/>
    <w:rsid w:val="00FF668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6F86"/>
    <w:pPr>
      <w:ind w:left="720"/>
      <w:contextualSpacing/>
    </w:pPr>
  </w:style>
  <w:style w:type="paragraph" w:styleId="Textodeglobo">
    <w:name w:val="Balloon Text"/>
    <w:basedOn w:val="Normal"/>
    <w:link w:val="TextodegloboCar"/>
    <w:uiPriority w:val="99"/>
    <w:semiHidden/>
    <w:unhideWhenUsed/>
    <w:rsid w:val="009F27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72C"/>
    <w:rPr>
      <w:rFonts w:ascii="Tahoma" w:hAnsi="Tahoma" w:cs="Tahoma"/>
      <w:sz w:val="16"/>
      <w:szCs w:val="16"/>
    </w:rPr>
  </w:style>
  <w:style w:type="table" w:styleId="Tablaconcuadrcula">
    <w:name w:val="Table Grid"/>
    <w:basedOn w:val="Tablanormal"/>
    <w:uiPriority w:val="59"/>
    <w:rsid w:val="004366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1B77AC"/>
    <w:rPr>
      <w:color w:val="808080"/>
    </w:rPr>
  </w:style>
  <w:style w:type="paragraph" w:styleId="Encabezado">
    <w:name w:val="header"/>
    <w:basedOn w:val="Normal"/>
    <w:link w:val="EncabezadoCar"/>
    <w:uiPriority w:val="99"/>
    <w:unhideWhenUsed/>
    <w:rsid w:val="007E7E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7E15"/>
  </w:style>
  <w:style w:type="paragraph" w:styleId="Piedepgina">
    <w:name w:val="footer"/>
    <w:basedOn w:val="Normal"/>
    <w:link w:val="PiedepginaCar"/>
    <w:uiPriority w:val="99"/>
    <w:unhideWhenUsed/>
    <w:rsid w:val="007E7E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7E15"/>
  </w:style>
  <w:style w:type="paragraph" w:styleId="NormalWeb">
    <w:name w:val="Normal (Web)"/>
    <w:basedOn w:val="Normal"/>
    <w:uiPriority w:val="99"/>
    <w:unhideWhenUsed/>
    <w:rsid w:val="009807CB"/>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rsid w:val="00C04249"/>
    <w:rPr>
      <w:color w:val="0000FF"/>
      <w:u w:val="single"/>
    </w:rPr>
  </w:style>
  <w:style w:type="character" w:styleId="Hipervnculovisitado">
    <w:name w:val="FollowedHyperlink"/>
    <w:basedOn w:val="Fuentedeprrafopredeter"/>
    <w:uiPriority w:val="99"/>
    <w:semiHidden/>
    <w:unhideWhenUsed/>
    <w:rsid w:val="00C04249"/>
    <w:rPr>
      <w:color w:val="800080" w:themeColor="followedHyperlink"/>
      <w:u w:val="single"/>
    </w:rPr>
  </w:style>
  <w:style w:type="character" w:customStyle="1" w:styleId="normalbold1">
    <w:name w:val="normalbold1"/>
    <w:basedOn w:val="Fuentedeprrafopredeter"/>
    <w:rsid w:val="00CB289F"/>
    <w:rPr>
      <w:rFonts w:ascii="Arial" w:hAnsi="Arial" w:cs="Arial" w:hint="default"/>
      <w:b/>
      <w:bCs/>
      <w:sz w:val="18"/>
      <w:szCs w:val="18"/>
    </w:rPr>
  </w:style>
  <w:style w:type="character" w:styleId="nfasis">
    <w:name w:val="Emphasis"/>
    <w:basedOn w:val="Fuentedeprrafopredeter"/>
    <w:uiPriority w:val="20"/>
    <w:qFormat/>
    <w:rsid w:val="00EA2FE3"/>
    <w:rPr>
      <w:b/>
      <w:bCs/>
      <w:i w:val="0"/>
      <w:iCs w:val="0"/>
    </w:rPr>
  </w:style>
</w:styles>
</file>

<file path=word/webSettings.xml><?xml version="1.0" encoding="utf-8"?>
<w:webSettings xmlns:r="http://schemas.openxmlformats.org/officeDocument/2006/relationships" xmlns:w="http://schemas.openxmlformats.org/wordprocessingml/2006/main">
  <w:divs>
    <w:div w:id="23756747">
      <w:bodyDiv w:val="1"/>
      <w:marLeft w:val="0"/>
      <w:marRight w:val="0"/>
      <w:marTop w:val="0"/>
      <w:marBottom w:val="0"/>
      <w:divBdr>
        <w:top w:val="none" w:sz="0" w:space="0" w:color="auto"/>
        <w:left w:val="none" w:sz="0" w:space="0" w:color="auto"/>
        <w:bottom w:val="none" w:sz="0" w:space="0" w:color="auto"/>
        <w:right w:val="none" w:sz="0" w:space="0" w:color="auto"/>
      </w:divBdr>
    </w:div>
    <w:div w:id="77096153">
      <w:bodyDiv w:val="1"/>
      <w:marLeft w:val="0"/>
      <w:marRight w:val="0"/>
      <w:marTop w:val="0"/>
      <w:marBottom w:val="0"/>
      <w:divBdr>
        <w:top w:val="none" w:sz="0" w:space="0" w:color="auto"/>
        <w:left w:val="none" w:sz="0" w:space="0" w:color="auto"/>
        <w:bottom w:val="none" w:sz="0" w:space="0" w:color="auto"/>
        <w:right w:val="none" w:sz="0" w:space="0" w:color="auto"/>
      </w:divBdr>
    </w:div>
    <w:div w:id="116535282">
      <w:bodyDiv w:val="1"/>
      <w:marLeft w:val="0"/>
      <w:marRight w:val="0"/>
      <w:marTop w:val="0"/>
      <w:marBottom w:val="0"/>
      <w:divBdr>
        <w:top w:val="none" w:sz="0" w:space="0" w:color="auto"/>
        <w:left w:val="none" w:sz="0" w:space="0" w:color="auto"/>
        <w:bottom w:val="none" w:sz="0" w:space="0" w:color="auto"/>
        <w:right w:val="none" w:sz="0" w:space="0" w:color="auto"/>
      </w:divBdr>
    </w:div>
    <w:div w:id="117797027">
      <w:bodyDiv w:val="1"/>
      <w:marLeft w:val="0"/>
      <w:marRight w:val="0"/>
      <w:marTop w:val="0"/>
      <w:marBottom w:val="0"/>
      <w:divBdr>
        <w:top w:val="none" w:sz="0" w:space="0" w:color="auto"/>
        <w:left w:val="none" w:sz="0" w:space="0" w:color="auto"/>
        <w:bottom w:val="none" w:sz="0" w:space="0" w:color="auto"/>
        <w:right w:val="none" w:sz="0" w:space="0" w:color="auto"/>
      </w:divBdr>
    </w:div>
    <w:div w:id="375666783">
      <w:bodyDiv w:val="1"/>
      <w:marLeft w:val="0"/>
      <w:marRight w:val="0"/>
      <w:marTop w:val="0"/>
      <w:marBottom w:val="0"/>
      <w:divBdr>
        <w:top w:val="none" w:sz="0" w:space="0" w:color="auto"/>
        <w:left w:val="none" w:sz="0" w:space="0" w:color="auto"/>
        <w:bottom w:val="none" w:sz="0" w:space="0" w:color="auto"/>
        <w:right w:val="none" w:sz="0" w:space="0" w:color="auto"/>
      </w:divBdr>
    </w:div>
    <w:div w:id="535504049">
      <w:bodyDiv w:val="1"/>
      <w:marLeft w:val="0"/>
      <w:marRight w:val="0"/>
      <w:marTop w:val="0"/>
      <w:marBottom w:val="0"/>
      <w:divBdr>
        <w:top w:val="none" w:sz="0" w:space="0" w:color="auto"/>
        <w:left w:val="none" w:sz="0" w:space="0" w:color="auto"/>
        <w:bottom w:val="none" w:sz="0" w:space="0" w:color="auto"/>
        <w:right w:val="none" w:sz="0" w:space="0" w:color="auto"/>
      </w:divBdr>
    </w:div>
    <w:div w:id="590546040">
      <w:bodyDiv w:val="1"/>
      <w:marLeft w:val="0"/>
      <w:marRight w:val="0"/>
      <w:marTop w:val="0"/>
      <w:marBottom w:val="0"/>
      <w:divBdr>
        <w:top w:val="none" w:sz="0" w:space="0" w:color="auto"/>
        <w:left w:val="none" w:sz="0" w:space="0" w:color="auto"/>
        <w:bottom w:val="none" w:sz="0" w:space="0" w:color="auto"/>
        <w:right w:val="none" w:sz="0" w:space="0" w:color="auto"/>
      </w:divBdr>
    </w:div>
    <w:div w:id="659698086">
      <w:bodyDiv w:val="1"/>
      <w:marLeft w:val="0"/>
      <w:marRight w:val="0"/>
      <w:marTop w:val="0"/>
      <w:marBottom w:val="0"/>
      <w:divBdr>
        <w:top w:val="none" w:sz="0" w:space="0" w:color="auto"/>
        <w:left w:val="none" w:sz="0" w:space="0" w:color="auto"/>
        <w:bottom w:val="none" w:sz="0" w:space="0" w:color="auto"/>
        <w:right w:val="none" w:sz="0" w:space="0" w:color="auto"/>
      </w:divBdr>
    </w:div>
    <w:div w:id="902594181">
      <w:bodyDiv w:val="1"/>
      <w:marLeft w:val="0"/>
      <w:marRight w:val="0"/>
      <w:marTop w:val="0"/>
      <w:marBottom w:val="0"/>
      <w:divBdr>
        <w:top w:val="none" w:sz="0" w:space="0" w:color="auto"/>
        <w:left w:val="none" w:sz="0" w:space="0" w:color="auto"/>
        <w:bottom w:val="none" w:sz="0" w:space="0" w:color="auto"/>
        <w:right w:val="none" w:sz="0" w:space="0" w:color="auto"/>
      </w:divBdr>
    </w:div>
    <w:div w:id="919869567">
      <w:bodyDiv w:val="1"/>
      <w:marLeft w:val="0"/>
      <w:marRight w:val="0"/>
      <w:marTop w:val="0"/>
      <w:marBottom w:val="0"/>
      <w:divBdr>
        <w:top w:val="none" w:sz="0" w:space="0" w:color="auto"/>
        <w:left w:val="none" w:sz="0" w:space="0" w:color="auto"/>
        <w:bottom w:val="none" w:sz="0" w:space="0" w:color="auto"/>
        <w:right w:val="none" w:sz="0" w:space="0" w:color="auto"/>
      </w:divBdr>
    </w:div>
    <w:div w:id="931205362">
      <w:bodyDiv w:val="1"/>
      <w:marLeft w:val="0"/>
      <w:marRight w:val="0"/>
      <w:marTop w:val="0"/>
      <w:marBottom w:val="0"/>
      <w:divBdr>
        <w:top w:val="none" w:sz="0" w:space="0" w:color="auto"/>
        <w:left w:val="none" w:sz="0" w:space="0" w:color="auto"/>
        <w:bottom w:val="none" w:sz="0" w:space="0" w:color="auto"/>
        <w:right w:val="none" w:sz="0" w:space="0" w:color="auto"/>
      </w:divBdr>
      <w:divsChild>
        <w:div w:id="1404915062">
          <w:marLeft w:val="0"/>
          <w:marRight w:val="0"/>
          <w:marTop w:val="0"/>
          <w:marBottom w:val="0"/>
          <w:divBdr>
            <w:top w:val="none" w:sz="0" w:space="0" w:color="auto"/>
            <w:left w:val="none" w:sz="0" w:space="0" w:color="auto"/>
            <w:bottom w:val="none" w:sz="0" w:space="0" w:color="auto"/>
            <w:right w:val="none" w:sz="0" w:space="0" w:color="auto"/>
          </w:divBdr>
          <w:divsChild>
            <w:div w:id="1044334869">
              <w:marLeft w:val="0"/>
              <w:marRight w:val="0"/>
              <w:marTop w:val="0"/>
              <w:marBottom w:val="0"/>
              <w:divBdr>
                <w:top w:val="none" w:sz="0" w:space="0" w:color="auto"/>
                <w:left w:val="none" w:sz="0" w:space="0" w:color="auto"/>
                <w:bottom w:val="none" w:sz="0" w:space="0" w:color="auto"/>
                <w:right w:val="none" w:sz="0" w:space="0" w:color="auto"/>
              </w:divBdr>
              <w:divsChild>
                <w:div w:id="19874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641216">
      <w:bodyDiv w:val="1"/>
      <w:marLeft w:val="0"/>
      <w:marRight w:val="0"/>
      <w:marTop w:val="0"/>
      <w:marBottom w:val="0"/>
      <w:divBdr>
        <w:top w:val="none" w:sz="0" w:space="0" w:color="auto"/>
        <w:left w:val="none" w:sz="0" w:space="0" w:color="auto"/>
        <w:bottom w:val="none" w:sz="0" w:space="0" w:color="auto"/>
        <w:right w:val="none" w:sz="0" w:space="0" w:color="auto"/>
      </w:divBdr>
    </w:div>
    <w:div w:id="1150823132">
      <w:bodyDiv w:val="1"/>
      <w:marLeft w:val="0"/>
      <w:marRight w:val="0"/>
      <w:marTop w:val="0"/>
      <w:marBottom w:val="0"/>
      <w:divBdr>
        <w:top w:val="none" w:sz="0" w:space="0" w:color="auto"/>
        <w:left w:val="none" w:sz="0" w:space="0" w:color="auto"/>
        <w:bottom w:val="none" w:sz="0" w:space="0" w:color="auto"/>
        <w:right w:val="none" w:sz="0" w:space="0" w:color="auto"/>
      </w:divBdr>
    </w:div>
    <w:div w:id="1170103129">
      <w:bodyDiv w:val="1"/>
      <w:marLeft w:val="0"/>
      <w:marRight w:val="0"/>
      <w:marTop w:val="0"/>
      <w:marBottom w:val="0"/>
      <w:divBdr>
        <w:top w:val="none" w:sz="0" w:space="0" w:color="auto"/>
        <w:left w:val="none" w:sz="0" w:space="0" w:color="auto"/>
        <w:bottom w:val="none" w:sz="0" w:space="0" w:color="auto"/>
        <w:right w:val="none" w:sz="0" w:space="0" w:color="auto"/>
      </w:divBdr>
    </w:div>
    <w:div w:id="1262907060">
      <w:bodyDiv w:val="1"/>
      <w:marLeft w:val="0"/>
      <w:marRight w:val="0"/>
      <w:marTop w:val="0"/>
      <w:marBottom w:val="0"/>
      <w:divBdr>
        <w:top w:val="none" w:sz="0" w:space="0" w:color="auto"/>
        <w:left w:val="none" w:sz="0" w:space="0" w:color="auto"/>
        <w:bottom w:val="none" w:sz="0" w:space="0" w:color="auto"/>
        <w:right w:val="none" w:sz="0" w:space="0" w:color="auto"/>
      </w:divBdr>
    </w:div>
    <w:div w:id="1397390996">
      <w:bodyDiv w:val="1"/>
      <w:marLeft w:val="0"/>
      <w:marRight w:val="0"/>
      <w:marTop w:val="0"/>
      <w:marBottom w:val="0"/>
      <w:divBdr>
        <w:top w:val="none" w:sz="0" w:space="0" w:color="auto"/>
        <w:left w:val="none" w:sz="0" w:space="0" w:color="auto"/>
        <w:bottom w:val="none" w:sz="0" w:space="0" w:color="auto"/>
        <w:right w:val="none" w:sz="0" w:space="0" w:color="auto"/>
      </w:divBdr>
    </w:div>
    <w:div w:id="1460683445">
      <w:bodyDiv w:val="1"/>
      <w:marLeft w:val="0"/>
      <w:marRight w:val="0"/>
      <w:marTop w:val="0"/>
      <w:marBottom w:val="0"/>
      <w:divBdr>
        <w:top w:val="none" w:sz="0" w:space="0" w:color="auto"/>
        <w:left w:val="none" w:sz="0" w:space="0" w:color="auto"/>
        <w:bottom w:val="none" w:sz="0" w:space="0" w:color="auto"/>
        <w:right w:val="none" w:sz="0" w:space="0" w:color="auto"/>
      </w:divBdr>
    </w:div>
    <w:div w:id="1466048819">
      <w:bodyDiv w:val="1"/>
      <w:marLeft w:val="0"/>
      <w:marRight w:val="0"/>
      <w:marTop w:val="0"/>
      <w:marBottom w:val="0"/>
      <w:divBdr>
        <w:top w:val="none" w:sz="0" w:space="0" w:color="auto"/>
        <w:left w:val="none" w:sz="0" w:space="0" w:color="auto"/>
        <w:bottom w:val="none" w:sz="0" w:space="0" w:color="auto"/>
        <w:right w:val="none" w:sz="0" w:space="0" w:color="auto"/>
      </w:divBdr>
      <w:divsChild>
        <w:div w:id="1883399981">
          <w:marLeft w:val="0"/>
          <w:marRight w:val="0"/>
          <w:marTop w:val="0"/>
          <w:marBottom w:val="0"/>
          <w:divBdr>
            <w:top w:val="none" w:sz="0" w:space="0" w:color="auto"/>
            <w:left w:val="none" w:sz="0" w:space="0" w:color="auto"/>
            <w:bottom w:val="none" w:sz="0" w:space="0" w:color="auto"/>
            <w:right w:val="none" w:sz="0" w:space="0" w:color="auto"/>
          </w:divBdr>
          <w:divsChild>
            <w:div w:id="14710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3948">
      <w:bodyDiv w:val="1"/>
      <w:marLeft w:val="0"/>
      <w:marRight w:val="0"/>
      <w:marTop w:val="0"/>
      <w:marBottom w:val="0"/>
      <w:divBdr>
        <w:top w:val="none" w:sz="0" w:space="0" w:color="auto"/>
        <w:left w:val="none" w:sz="0" w:space="0" w:color="auto"/>
        <w:bottom w:val="none" w:sz="0" w:space="0" w:color="auto"/>
        <w:right w:val="none" w:sz="0" w:space="0" w:color="auto"/>
      </w:divBdr>
    </w:div>
    <w:div w:id="1756434260">
      <w:bodyDiv w:val="1"/>
      <w:marLeft w:val="0"/>
      <w:marRight w:val="0"/>
      <w:marTop w:val="0"/>
      <w:marBottom w:val="0"/>
      <w:divBdr>
        <w:top w:val="none" w:sz="0" w:space="0" w:color="auto"/>
        <w:left w:val="none" w:sz="0" w:space="0" w:color="auto"/>
        <w:bottom w:val="none" w:sz="0" w:space="0" w:color="auto"/>
        <w:right w:val="none" w:sz="0" w:space="0" w:color="auto"/>
      </w:divBdr>
    </w:div>
    <w:div w:id="2004968265">
      <w:bodyDiv w:val="1"/>
      <w:marLeft w:val="0"/>
      <w:marRight w:val="0"/>
      <w:marTop w:val="0"/>
      <w:marBottom w:val="0"/>
      <w:divBdr>
        <w:top w:val="none" w:sz="0" w:space="0" w:color="auto"/>
        <w:left w:val="none" w:sz="0" w:space="0" w:color="auto"/>
        <w:bottom w:val="none" w:sz="0" w:space="0" w:color="auto"/>
        <w:right w:val="none" w:sz="0" w:space="0" w:color="auto"/>
      </w:divBdr>
    </w:div>
    <w:div w:id="2036080885">
      <w:bodyDiv w:val="1"/>
      <w:marLeft w:val="0"/>
      <w:marRight w:val="0"/>
      <w:marTop w:val="0"/>
      <w:marBottom w:val="0"/>
      <w:divBdr>
        <w:top w:val="none" w:sz="0" w:space="0" w:color="auto"/>
        <w:left w:val="none" w:sz="0" w:space="0" w:color="auto"/>
        <w:bottom w:val="none" w:sz="0" w:space="0" w:color="auto"/>
        <w:right w:val="none" w:sz="0" w:space="0" w:color="auto"/>
      </w:divBdr>
    </w:div>
    <w:div w:id="208761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9529E-6ACC-43DC-9037-322C9CFB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543</Words>
  <Characters>2989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David Felipe Escobar Baccaro</cp:lastModifiedBy>
  <cp:revision>3</cp:revision>
  <cp:lastPrinted>2010-10-29T02:14:00Z</cp:lastPrinted>
  <dcterms:created xsi:type="dcterms:W3CDTF">2012-11-02T16:45:00Z</dcterms:created>
  <dcterms:modified xsi:type="dcterms:W3CDTF">2012-11-05T01:42:00Z</dcterms:modified>
</cp:coreProperties>
</file>